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3C2" w:rsidRPr="00D77304" w:rsidRDefault="008D33C2" w:rsidP="008D33C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Client:      </w:t>
      </w:r>
      <w:r>
        <w:rPr>
          <w:rFonts w:ascii="Arial" w:hAnsi="Arial" w:cs="Arial"/>
          <w:b/>
          <w:sz w:val="22"/>
          <w:szCs w:val="22"/>
        </w:rPr>
        <w:tab/>
        <w:t xml:space="preserve">Sex: </w:t>
      </w:r>
      <w:r w:rsidRPr="00D77304">
        <w:rPr>
          <w:rFonts w:ascii="Arial" w:hAnsi="Arial" w:cs="Arial"/>
          <w:b/>
          <w:sz w:val="22"/>
          <w:szCs w:val="22"/>
        </w:rPr>
        <w:t xml:space="preserve">     </w:t>
      </w:r>
      <w:r>
        <w:rPr>
          <w:rFonts w:ascii="Arial" w:hAnsi="Arial" w:cs="Arial"/>
          <w:b/>
          <w:sz w:val="22"/>
          <w:szCs w:val="22"/>
        </w:rPr>
        <w:tab/>
      </w:r>
      <w:r w:rsidRPr="00D77304">
        <w:rPr>
          <w:rFonts w:ascii="Arial" w:hAnsi="Arial" w:cs="Arial"/>
          <w:b/>
          <w:sz w:val="22"/>
          <w:szCs w:val="22"/>
        </w:rPr>
        <w:t>Date: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 </w:t>
      </w:r>
    </w:p>
    <w:p w:rsidR="008D33C2" w:rsidRPr="00D77304" w:rsidRDefault="008D33C2" w:rsidP="008D33C2">
      <w:pPr>
        <w:rPr>
          <w:rFonts w:ascii="Arial" w:hAnsi="Arial" w:cs="Arial"/>
          <w:sz w:val="22"/>
          <w:szCs w:val="22"/>
        </w:rPr>
      </w:pPr>
    </w:p>
    <w:p w:rsidR="008D33C2" w:rsidRPr="00D77304" w:rsidRDefault="008D33C2" w:rsidP="008D33C2">
      <w:pPr>
        <w:rPr>
          <w:rFonts w:ascii="Arial" w:hAnsi="Arial" w:cs="Arial"/>
          <w:sz w:val="22"/>
          <w:szCs w:val="22"/>
        </w:rPr>
      </w:pPr>
    </w:p>
    <w:p w:rsidR="008D33C2" w:rsidRDefault="008D33C2" w:rsidP="008D33C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Background/Intake Information</w:t>
      </w:r>
    </w:p>
    <w:p w:rsidR="008D33C2" w:rsidRPr="003E66C4" w:rsidRDefault="008D33C2" w:rsidP="008D33C2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</w:p>
    <w:p w:rsidR="008D33C2" w:rsidRDefault="008D33C2" w:rsidP="008D33C2">
      <w:pPr>
        <w:rPr>
          <w:rFonts w:ascii="Arial" w:hAnsi="Arial" w:cs="Arial"/>
          <w:b/>
          <w:sz w:val="22"/>
          <w:szCs w:val="22"/>
        </w:rPr>
      </w:pPr>
    </w:p>
    <w:p w:rsidR="008D33C2" w:rsidRPr="00911652" w:rsidRDefault="008D33C2" w:rsidP="008D33C2">
      <w:pPr>
        <w:rPr>
          <w:rFonts w:ascii="Arial" w:hAnsi="Arial" w:cs="Arial"/>
          <w:b/>
          <w:sz w:val="22"/>
          <w:szCs w:val="22"/>
        </w:rPr>
      </w:pPr>
      <w:r w:rsidRPr="00D77304">
        <w:rPr>
          <w:rFonts w:ascii="Arial" w:hAnsi="Arial" w:cs="Arial"/>
          <w:b/>
          <w:sz w:val="22"/>
          <w:szCs w:val="22"/>
        </w:rPr>
        <w:t>Issues:</w:t>
      </w:r>
    </w:p>
    <w:p w:rsidR="008D33C2" w:rsidRPr="003E66C4" w:rsidRDefault="008D33C2" w:rsidP="008D33C2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</w:p>
    <w:p w:rsidR="00790992" w:rsidRDefault="00790992" w:rsidP="008D33C2">
      <w:pPr>
        <w:rPr>
          <w:rFonts w:ascii="Arial" w:hAnsi="Arial" w:cs="Arial"/>
          <w:b/>
          <w:sz w:val="22"/>
          <w:szCs w:val="22"/>
        </w:rPr>
      </w:pPr>
    </w:p>
    <w:p w:rsidR="00790992" w:rsidRDefault="00790992" w:rsidP="008D33C2">
      <w:pPr>
        <w:rPr>
          <w:rFonts w:ascii="Arial" w:hAnsi="Arial" w:cs="Arial"/>
          <w:b/>
          <w:sz w:val="22"/>
          <w:szCs w:val="22"/>
        </w:rPr>
      </w:pPr>
    </w:p>
    <w:p w:rsidR="008D33C2" w:rsidRPr="00D77304" w:rsidRDefault="008D33C2" w:rsidP="008D33C2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283A9A">
        <w:rPr>
          <w:rFonts w:ascii="Arial" w:hAnsi="Arial" w:cs="Arial"/>
          <w:b/>
          <w:sz w:val="22"/>
          <w:szCs w:val="22"/>
        </w:rPr>
        <w:t>Statement of Desired Change</w:t>
      </w:r>
      <w:r>
        <w:rPr>
          <w:rFonts w:ascii="Arial" w:hAnsi="Arial" w:cs="Arial"/>
          <w:b/>
          <w:sz w:val="22"/>
          <w:szCs w:val="22"/>
        </w:rPr>
        <w:t xml:space="preserve"> (Contract)</w:t>
      </w:r>
      <w:r w:rsidRPr="00D77304">
        <w:rPr>
          <w:rFonts w:ascii="Arial" w:hAnsi="Arial" w:cs="Arial"/>
          <w:b/>
          <w:sz w:val="22"/>
          <w:szCs w:val="22"/>
        </w:rPr>
        <w:t>:</w:t>
      </w:r>
    </w:p>
    <w:p w:rsidR="008D33C2" w:rsidRPr="006C4640" w:rsidRDefault="008D33C2" w:rsidP="008D33C2">
      <w:pPr>
        <w:rPr>
          <w:rFonts w:ascii="Arial" w:hAnsi="Arial" w:cs="Arial"/>
          <w:sz w:val="20"/>
          <w:szCs w:val="20"/>
        </w:rPr>
      </w:pPr>
    </w:p>
    <w:p w:rsidR="008D33C2" w:rsidRPr="006C4640" w:rsidRDefault="008D33C2" w:rsidP="008D33C2">
      <w:pPr>
        <w:rPr>
          <w:rFonts w:ascii="Arial" w:hAnsi="Arial" w:cs="Arial"/>
          <w:sz w:val="20"/>
          <w:szCs w:val="20"/>
        </w:rPr>
      </w:pPr>
    </w:p>
    <w:p w:rsidR="008D33C2" w:rsidRDefault="008D33C2" w:rsidP="008D33C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The Storyline</w:t>
      </w:r>
    </w:p>
    <w:p w:rsidR="008D33C2" w:rsidRPr="001009F2" w:rsidRDefault="001009F2" w:rsidP="001009F2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1009F2">
        <w:rPr>
          <w:rFonts w:ascii="Arial" w:hAnsi="Arial" w:cs="Arial"/>
          <w:sz w:val="20"/>
          <w:szCs w:val="20"/>
        </w:rPr>
        <w:t>Creating a timeline of events in chronological order</w:t>
      </w:r>
    </w:p>
    <w:p w:rsidR="001009F2" w:rsidRPr="001009F2" w:rsidRDefault="001009F2" w:rsidP="001009F2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0"/>
        <w:gridCol w:w="3580"/>
      </w:tblGrid>
      <w:tr w:rsidR="008D33C2" w:rsidRPr="00795BCB" w:rsidTr="00A8133C">
        <w:tc>
          <w:tcPr>
            <w:tcW w:w="5920" w:type="dxa"/>
            <w:shd w:val="clear" w:color="auto" w:fill="auto"/>
          </w:tcPr>
          <w:p w:rsidR="008D33C2" w:rsidRPr="009E65B0" w:rsidRDefault="008D33C2" w:rsidP="00A8133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Age the Part Began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happened at that age?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this moment in time affect the part?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decision(s) did the part make at that time?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it act on that decision?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it adapt – how did this moment in time shape its attitudes? Behaviors? Thinking?</w:t>
            </w:r>
          </w:p>
          <w:p w:rsidR="008D33C2" w:rsidRDefault="008D33C2" w:rsidP="008D33C2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beliefs formed?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6" w:type="dxa"/>
            <w:shd w:val="clear" w:color="auto" w:fill="auto"/>
          </w:tcPr>
          <w:p w:rsidR="008D33C2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  <w:r w:rsidRPr="00283A9A">
              <w:rPr>
                <w:rFonts w:ascii="Arial" w:hAnsi="Arial" w:cs="Arial"/>
                <w:b/>
                <w:sz w:val="20"/>
                <w:szCs w:val="20"/>
              </w:rPr>
              <w:t>Outside Influences</w:t>
            </w:r>
            <w:r>
              <w:rPr>
                <w:rFonts w:ascii="Arial" w:hAnsi="Arial" w:cs="Arial"/>
                <w:sz w:val="20"/>
                <w:szCs w:val="20"/>
              </w:rPr>
              <w:t xml:space="preserve"> –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Energies, beliefs, ways of seeing the world, sounds, tones, words, phrases, smells, tastes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Relationship dynamics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Attitudes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 messages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Specific items</w:t>
            </w:r>
          </w:p>
          <w:p w:rsidR="008D33C2" w:rsidRDefault="008D33C2" w:rsidP="008D33C2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Whole energy of awful incidences that have occurred in their lives</w:t>
            </w:r>
          </w:p>
          <w:p w:rsidR="001009F2" w:rsidRPr="00795BCB" w:rsidRDefault="001009F2" w:rsidP="001009F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A8133C">
        <w:tc>
          <w:tcPr>
            <w:tcW w:w="5920" w:type="dxa"/>
            <w:shd w:val="clear" w:color="auto" w:fill="auto"/>
          </w:tcPr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Supplementary Ages</w:t>
            </w:r>
            <w:r>
              <w:rPr>
                <w:rFonts w:ascii="Arial" w:hAnsi="Arial" w:cs="Arial"/>
                <w:sz w:val="20"/>
                <w:szCs w:val="20"/>
              </w:rPr>
              <w:t xml:space="preserve"> &amp; events that have shaped the story</w:t>
            </w:r>
          </w:p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Memories that flesh out the storyline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6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A8133C">
        <w:tc>
          <w:tcPr>
            <w:tcW w:w="5920" w:type="dxa"/>
            <w:shd w:val="clear" w:color="auto" w:fill="auto"/>
          </w:tcPr>
          <w:p w:rsidR="008D33C2" w:rsidRPr="009E65B0" w:rsidRDefault="008D33C2" w:rsidP="00A8133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Age Part Believes itself to be: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6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A8133C">
        <w:tc>
          <w:tcPr>
            <w:tcW w:w="5920" w:type="dxa"/>
            <w:shd w:val="clear" w:color="auto" w:fill="auto"/>
          </w:tcPr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Supplementary Ages</w:t>
            </w:r>
            <w:r>
              <w:rPr>
                <w:rFonts w:ascii="Arial" w:hAnsi="Arial" w:cs="Arial"/>
                <w:sz w:val="20"/>
                <w:szCs w:val="20"/>
              </w:rPr>
              <w:t xml:space="preserve"> &amp; events that have shaped the story</w:t>
            </w:r>
          </w:p>
          <w:p w:rsidR="008D33C2" w:rsidRDefault="008D33C2" w:rsidP="008D33C2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Memories that flesh out the storyline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6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33C2" w:rsidRPr="00795BCB" w:rsidTr="00A8133C">
        <w:tc>
          <w:tcPr>
            <w:tcW w:w="5920" w:type="dxa"/>
            <w:shd w:val="clear" w:color="auto" w:fill="auto"/>
          </w:tcPr>
          <w:p w:rsidR="008D33C2" w:rsidRPr="009E65B0" w:rsidRDefault="008D33C2" w:rsidP="00A8133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E65B0">
              <w:rPr>
                <w:rFonts w:ascii="Arial" w:hAnsi="Arial" w:cs="Arial"/>
                <w:b/>
                <w:sz w:val="20"/>
                <w:szCs w:val="20"/>
              </w:rPr>
              <w:t>Age it sees the Adult Self (Conscious Mind)</w:t>
            </w:r>
          </w:p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6" w:type="dxa"/>
            <w:shd w:val="clear" w:color="auto" w:fill="auto"/>
          </w:tcPr>
          <w:p w:rsidR="008D33C2" w:rsidRPr="00795BCB" w:rsidRDefault="008D33C2" w:rsidP="00A813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D33C2" w:rsidRPr="006C4640" w:rsidRDefault="008D33C2" w:rsidP="008D33C2">
      <w:pPr>
        <w:rPr>
          <w:rFonts w:ascii="Arial" w:hAnsi="Arial" w:cs="Arial"/>
          <w:sz w:val="20"/>
          <w:szCs w:val="20"/>
        </w:rPr>
      </w:pPr>
    </w:p>
    <w:p w:rsidR="008D33C2" w:rsidRPr="00DC4DB4" w:rsidRDefault="008D33C2" w:rsidP="008D33C2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How this part </w:t>
      </w:r>
      <w:proofErr w:type="gramStart"/>
      <w:r w:rsidRPr="00DC4DB4">
        <w:rPr>
          <w:rFonts w:ascii="Arial" w:hAnsi="Arial" w:cs="Arial"/>
          <w:b/>
          <w:bCs/>
          <w:sz w:val="22"/>
          <w:szCs w:val="22"/>
        </w:rPr>
        <w:t>Manifests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in their life today</w:t>
      </w:r>
      <w:r w:rsidRPr="00DC4DB4">
        <w:rPr>
          <w:rFonts w:ascii="Arial" w:hAnsi="Arial" w:cs="Arial"/>
          <w:b/>
          <w:bCs/>
          <w:sz w:val="22"/>
          <w:szCs w:val="22"/>
        </w:rPr>
        <w:t>:</w:t>
      </w:r>
    </w:p>
    <w:p w:rsidR="008D33C2" w:rsidRPr="00283A9A" w:rsidRDefault="008D33C2" w:rsidP="008D33C2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</w:p>
    <w:p w:rsidR="008D33C2" w:rsidRDefault="008D33C2" w:rsidP="008D33C2">
      <w:pPr>
        <w:rPr>
          <w:rFonts w:ascii="Arial" w:hAnsi="Arial" w:cs="Arial"/>
          <w:b/>
          <w:sz w:val="22"/>
          <w:szCs w:val="22"/>
        </w:rPr>
      </w:pPr>
    </w:p>
    <w:p w:rsidR="008D33C2" w:rsidRPr="001E3DE8" w:rsidRDefault="008D33C2" w:rsidP="008D33C2">
      <w:pPr>
        <w:rPr>
          <w:rFonts w:ascii="Arial" w:hAnsi="Arial" w:cs="Arial"/>
          <w:b/>
          <w:sz w:val="22"/>
          <w:szCs w:val="22"/>
        </w:rPr>
      </w:pPr>
      <w:r w:rsidRPr="001E3DE8">
        <w:rPr>
          <w:rFonts w:ascii="Arial" w:hAnsi="Arial" w:cs="Arial"/>
          <w:b/>
          <w:sz w:val="22"/>
          <w:szCs w:val="22"/>
        </w:rPr>
        <w:t>Beliefs</w:t>
      </w:r>
      <w:r>
        <w:rPr>
          <w:rFonts w:ascii="Arial" w:hAnsi="Arial" w:cs="Arial"/>
          <w:b/>
          <w:sz w:val="22"/>
          <w:szCs w:val="22"/>
        </w:rPr>
        <w:t xml:space="preserve"> held by part</w:t>
      </w:r>
      <w:r w:rsidRPr="001E3DE8">
        <w:rPr>
          <w:rFonts w:ascii="Arial" w:hAnsi="Arial" w:cs="Arial"/>
          <w:b/>
          <w:sz w:val="22"/>
          <w:szCs w:val="22"/>
        </w:rPr>
        <w:t>:</w:t>
      </w:r>
    </w:p>
    <w:p w:rsidR="008D33C2" w:rsidRDefault="008D33C2" w:rsidP="008D33C2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</w:p>
    <w:p w:rsidR="008D33C2" w:rsidRPr="009F20E4" w:rsidRDefault="008D33C2" w:rsidP="008D33C2">
      <w:pPr>
        <w:rPr>
          <w:rFonts w:ascii="Arial" w:hAnsi="Arial" w:cs="Arial"/>
          <w:sz w:val="20"/>
          <w:szCs w:val="20"/>
        </w:rPr>
      </w:pPr>
    </w:p>
    <w:p w:rsidR="008D33C2" w:rsidRPr="008731DA" w:rsidRDefault="008D33C2" w:rsidP="008D33C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Outcomes of The Process</w:t>
      </w:r>
      <w:r>
        <w:rPr>
          <w:rFonts w:ascii="Arial" w:hAnsi="Arial" w:cs="Arial"/>
          <w:sz w:val="22"/>
          <w:szCs w:val="22"/>
        </w:rPr>
        <w:t xml:space="preserve"> (the changes made during session that we document during session)</w:t>
      </w:r>
    </w:p>
    <w:p w:rsidR="008D33C2" w:rsidRPr="0076064D" w:rsidRDefault="008D33C2" w:rsidP="008D33C2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</w:p>
    <w:p w:rsidR="008D33C2" w:rsidRPr="006C4640" w:rsidRDefault="008D33C2" w:rsidP="008D33C2">
      <w:pPr>
        <w:rPr>
          <w:rFonts w:ascii="Arial" w:hAnsi="Arial" w:cs="Arial"/>
          <w:b/>
          <w:sz w:val="20"/>
          <w:szCs w:val="20"/>
        </w:rPr>
      </w:pPr>
    </w:p>
    <w:p w:rsidR="00841C81" w:rsidRPr="00A6451D" w:rsidRDefault="00841C81" w:rsidP="00A6451D">
      <w:pPr>
        <w:spacing w:line="264" w:lineRule="auto"/>
        <w:rPr>
          <w:lang w:val="fr-CA"/>
        </w:rPr>
      </w:pPr>
    </w:p>
    <w:sectPr w:rsidR="00841C81" w:rsidRPr="00A6451D" w:rsidSect="006F748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847" w:rsidRDefault="00952847" w:rsidP="00BC4D30">
      <w:r>
        <w:separator/>
      </w:r>
    </w:p>
  </w:endnote>
  <w:endnote w:type="continuationSeparator" w:id="0">
    <w:p w:rsidR="00952847" w:rsidRDefault="00952847" w:rsidP="00BC4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CDF" w:rsidRPr="008D7965" w:rsidRDefault="00DE5CDF" w:rsidP="008D7965">
    <w:pPr>
      <w:pStyle w:val="Footer"/>
      <w:pBdr>
        <w:bottom w:val="single" w:sz="6" w:space="0" w:color="auto"/>
      </w:pBdr>
      <w:jc w:val="center"/>
      <w:rPr>
        <w:color w:val="E7E6E6" w:themeColor="background2"/>
        <w:sz w:val="20"/>
        <w:szCs w:val="20"/>
      </w:rPr>
    </w:pPr>
  </w:p>
  <w:p w:rsidR="00DE5CDF" w:rsidRPr="008D7965" w:rsidRDefault="00DE5CDF" w:rsidP="008D7965">
    <w:pPr>
      <w:pStyle w:val="Footer"/>
      <w:jc w:val="center"/>
      <w:rPr>
        <w:color w:val="E7E6E6" w:themeColor="background2"/>
        <w:sz w:val="20"/>
        <w:szCs w:val="20"/>
      </w:rPr>
    </w:pPr>
  </w:p>
  <w:p w:rsidR="008D7965" w:rsidRPr="006944D4" w:rsidRDefault="008D7965" w:rsidP="008D7965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r w:rsidRPr="006944D4">
      <w:rPr>
        <w:rFonts w:ascii="Arial" w:hAnsi="Arial" w:cs="Arial"/>
        <w:color w:val="17405B"/>
        <w:sz w:val="18"/>
        <w:szCs w:val="18"/>
      </w:rPr>
      <w:t>1.888.791.5777 (N</w:t>
    </w:r>
    <w:r w:rsidR="0015267B">
      <w:rPr>
        <w:rFonts w:ascii="Arial" w:hAnsi="Arial" w:cs="Arial"/>
        <w:color w:val="17405B"/>
        <w:sz w:val="18"/>
        <w:szCs w:val="18"/>
      </w:rPr>
      <w:t>orth American</w:t>
    </w:r>
    <w:r w:rsidRPr="006944D4">
      <w:rPr>
        <w:rFonts w:ascii="Arial" w:hAnsi="Arial" w:cs="Arial"/>
        <w:color w:val="17405B"/>
        <w:sz w:val="18"/>
        <w:szCs w:val="18"/>
      </w:rPr>
      <w:t xml:space="preserve"> toll-free) | </w:t>
    </w:r>
    <w:r w:rsidR="0015267B">
      <w:rPr>
        <w:rFonts w:ascii="Arial" w:hAnsi="Arial" w:cs="Arial"/>
        <w:color w:val="17405B"/>
        <w:sz w:val="18"/>
        <w:szCs w:val="18"/>
      </w:rPr>
      <w:t>1.</w:t>
    </w:r>
    <w:r w:rsidRPr="006944D4">
      <w:rPr>
        <w:rFonts w:ascii="Arial" w:hAnsi="Arial" w:cs="Arial"/>
        <w:color w:val="17405B"/>
        <w:sz w:val="18"/>
        <w:szCs w:val="18"/>
      </w:rPr>
      <w:t>613.601.1083 (Ottawa, Canada)</w:t>
    </w:r>
  </w:p>
  <w:p w:rsidR="00BC4D30" w:rsidRPr="006944D4" w:rsidRDefault="00952847" w:rsidP="008D7965">
    <w:pPr>
      <w:pStyle w:val="Footer"/>
      <w:jc w:val="center"/>
      <w:rPr>
        <w:rFonts w:ascii="Arial" w:hAnsi="Arial" w:cs="Arial"/>
        <w:color w:val="17405B"/>
        <w:sz w:val="18"/>
        <w:szCs w:val="18"/>
      </w:rPr>
    </w:pPr>
    <w:hyperlink r:id="rId1" w:history="1">
      <w:r w:rsidR="008B767F">
        <w:rPr>
          <w:rStyle w:val="Hyperlink"/>
          <w:rFonts w:ascii="Arial" w:hAnsi="Arial" w:cs="Arial"/>
          <w:color w:val="17405B"/>
          <w:sz w:val="18"/>
          <w:szCs w:val="18"/>
        </w:rPr>
        <w:t>heather</w:t>
      </w:r>
      <w:r w:rsidR="008D7965" w:rsidRPr="006944D4">
        <w:rPr>
          <w:rStyle w:val="Hyperlink"/>
          <w:rFonts w:ascii="Arial" w:hAnsi="Arial" w:cs="Arial"/>
          <w:color w:val="17405B"/>
          <w:sz w:val="18"/>
          <w:szCs w:val="18"/>
        </w:rPr>
        <w:t>@mindfulchange.com</w:t>
      </w:r>
    </w:hyperlink>
    <w:r w:rsidR="008D7965" w:rsidRPr="006944D4">
      <w:rPr>
        <w:rFonts w:ascii="Arial" w:hAnsi="Arial" w:cs="Arial"/>
        <w:color w:val="17405B"/>
        <w:sz w:val="18"/>
        <w:szCs w:val="18"/>
      </w:rPr>
      <w:t xml:space="preserve"> | </w:t>
    </w:r>
    <w:hyperlink r:id="rId2" w:history="1">
      <w:r w:rsidR="008D7965" w:rsidRPr="006944D4">
        <w:rPr>
          <w:rStyle w:val="Hyperlink"/>
          <w:rFonts w:ascii="Arial" w:hAnsi="Arial" w:cs="Arial"/>
          <w:color w:val="17405B"/>
          <w:sz w:val="18"/>
          <w:szCs w:val="18"/>
        </w:rPr>
        <w:t>www.mindfulchange.com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847" w:rsidRDefault="00952847" w:rsidP="00BC4D30">
      <w:r>
        <w:separator/>
      </w:r>
    </w:p>
  </w:footnote>
  <w:footnote w:type="continuationSeparator" w:id="0">
    <w:p w:rsidR="00952847" w:rsidRDefault="00952847" w:rsidP="00BC4D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4D30" w:rsidRDefault="00BC4D30">
    <w:pPr>
      <w:pStyle w:val="Header"/>
    </w:pPr>
    <w:r w:rsidRPr="00BC4D30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904875</wp:posOffset>
          </wp:positionH>
          <wp:positionV relativeFrom="paragraph">
            <wp:posOffset>-447676</wp:posOffset>
          </wp:positionV>
          <wp:extent cx="6877050" cy="1541011"/>
          <wp:effectExtent l="0" t="0" r="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106" r="4167" b="35827"/>
                  <a:stretch/>
                </pic:blipFill>
                <pic:spPr bwMode="auto">
                  <a:xfrm>
                    <a:off x="0" y="0"/>
                    <a:ext cx="6932320" cy="155339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Default="00BC4D30">
    <w:pPr>
      <w:pStyle w:val="Header"/>
    </w:pPr>
  </w:p>
  <w:p w:rsidR="00BC4D30" w:rsidRPr="00BC4D30" w:rsidRDefault="00BC4D30">
    <w:pPr>
      <w:pStyle w:val="Header"/>
      <w:rPr>
        <w:color w:val="000000" w:themeColor="text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11144A"/>
    <w:multiLevelType w:val="hybridMultilevel"/>
    <w:tmpl w:val="00483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A56554"/>
    <w:multiLevelType w:val="hybridMultilevel"/>
    <w:tmpl w:val="17F804DA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F400C6"/>
    <w:multiLevelType w:val="hybridMultilevel"/>
    <w:tmpl w:val="D4FA2D7C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D8737D"/>
    <w:multiLevelType w:val="hybridMultilevel"/>
    <w:tmpl w:val="C748C8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30430E7"/>
    <w:multiLevelType w:val="hybridMultilevel"/>
    <w:tmpl w:val="A6FEFB74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5B45A82"/>
    <w:multiLevelType w:val="hybridMultilevel"/>
    <w:tmpl w:val="33022774"/>
    <w:lvl w:ilvl="0" w:tplc="2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CCA"/>
    <w:rsid w:val="001009F2"/>
    <w:rsid w:val="0015267B"/>
    <w:rsid w:val="001566CA"/>
    <w:rsid w:val="001D56E2"/>
    <w:rsid w:val="002033ED"/>
    <w:rsid w:val="00246BD8"/>
    <w:rsid w:val="00256E1D"/>
    <w:rsid w:val="002D5CCA"/>
    <w:rsid w:val="004C0DFD"/>
    <w:rsid w:val="005338E7"/>
    <w:rsid w:val="006944D4"/>
    <w:rsid w:val="006F748C"/>
    <w:rsid w:val="00755543"/>
    <w:rsid w:val="00790992"/>
    <w:rsid w:val="0082568C"/>
    <w:rsid w:val="00841C81"/>
    <w:rsid w:val="008B767F"/>
    <w:rsid w:val="008D33C2"/>
    <w:rsid w:val="008D7965"/>
    <w:rsid w:val="009246A5"/>
    <w:rsid w:val="00927AB8"/>
    <w:rsid w:val="00952847"/>
    <w:rsid w:val="009655DA"/>
    <w:rsid w:val="009851D2"/>
    <w:rsid w:val="00A6451D"/>
    <w:rsid w:val="00BC4D30"/>
    <w:rsid w:val="00BE0E6D"/>
    <w:rsid w:val="00C00629"/>
    <w:rsid w:val="00DE5CDF"/>
    <w:rsid w:val="00EF0FBB"/>
    <w:rsid w:val="00F016E1"/>
    <w:rsid w:val="00FC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F85D30-97FE-4754-A957-72721D0F1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NTABLE">
    <w:name w:val="MN TABLE"/>
    <w:basedOn w:val="TableNormal"/>
    <w:next w:val="TableGrid"/>
    <w:uiPriority w:val="59"/>
    <w:rsid w:val="002033ED"/>
    <w:pPr>
      <w:spacing w:before="60" w:after="60" w:line="240" w:lineRule="auto"/>
    </w:pPr>
    <w:rPr>
      <w:lang w:val="en-CA"/>
    </w:rPr>
    <w:tblPr>
      <w:tblBorders>
        <w:top w:val="single" w:sz="4" w:space="0" w:color="D9D9D9" w:themeColor="background1" w:themeShade="D9"/>
        <w:left w:val="single" w:sz="4" w:space="0" w:color="D9D9D9" w:themeColor="background1" w:themeShade="D9"/>
        <w:bottom w:val="single" w:sz="4" w:space="0" w:color="D9D9D9" w:themeColor="background1" w:themeShade="D9"/>
        <w:right w:val="single" w:sz="4" w:space="0" w:color="D9D9D9" w:themeColor="background1" w:themeShade="D9"/>
        <w:insideH w:val="single" w:sz="4" w:space="0" w:color="D9D9D9" w:themeColor="background1" w:themeShade="D9"/>
        <w:insideV w:val="single" w:sz="4" w:space="0" w:color="D9D9D9" w:themeColor="background1" w:themeShade="D9"/>
      </w:tblBorders>
    </w:tblPr>
    <w:tcPr>
      <w:shd w:val="clear" w:color="auto" w:fill="FFFFFF" w:themeFill="background1"/>
      <w:tcMar>
        <w:top w:w="29" w:type="dxa"/>
        <w:left w:w="115" w:type="dxa"/>
        <w:bottom w:w="29" w:type="dxa"/>
        <w:right w:w="115" w:type="dxa"/>
      </w:tcMar>
    </w:tcPr>
    <w:tblStylePr w:type="firstRow">
      <w:tblPr/>
      <w:tcPr>
        <w:shd w:val="clear" w:color="auto" w:fill="34739B"/>
      </w:tcPr>
    </w:tblStylePr>
  </w:style>
  <w:style w:type="table" w:styleId="TableGrid">
    <w:name w:val="Table Grid"/>
    <w:basedOn w:val="TableNormal"/>
    <w:uiPriority w:val="39"/>
    <w:rsid w:val="00203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655DA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pPr>
        <w:jc w:val="left"/>
      </w:pPr>
      <w:rPr>
        <w:rFonts w:asciiTheme="majorHAnsi" w:hAnsiTheme="majorHAnsi"/>
        <w:b/>
        <w:color w:val="FFFFFF" w:themeColor="background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546A" w:themeFill="text2"/>
        <w:vAlign w:val="center"/>
      </w:tcPr>
    </w:tblStylePr>
  </w:style>
  <w:style w:type="paragraph" w:styleId="Header">
    <w:name w:val="header"/>
    <w:basedOn w:val="Normal"/>
    <w:link w:val="HeaderChar"/>
    <w:uiPriority w:val="99"/>
    <w:unhideWhenUsed/>
    <w:rsid w:val="00BC4D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D30"/>
  </w:style>
  <w:style w:type="paragraph" w:styleId="Footer">
    <w:name w:val="footer"/>
    <w:basedOn w:val="Normal"/>
    <w:link w:val="FooterChar"/>
    <w:uiPriority w:val="99"/>
    <w:unhideWhenUsed/>
    <w:rsid w:val="00BC4D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D30"/>
  </w:style>
  <w:style w:type="character" w:styleId="Hyperlink">
    <w:name w:val="Hyperlink"/>
    <w:basedOn w:val="DefaultParagraphFont"/>
    <w:uiPriority w:val="99"/>
    <w:unhideWhenUsed/>
    <w:rsid w:val="008D796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D33C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file:///G:\My%20Drive\Clients\Mindful%20Change\Stationery\Letterhead\www.mindfulchange.com" TargetMode="External"/><Relationship Id="rId1" Type="http://schemas.openxmlformats.org/officeDocument/2006/relationships/hyperlink" Target="mailto:awakened@mindfulchang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Microsoft\Windows\INetCache\Content.Outlook\XAU1DGTR\MC_e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MC_eLetterhead</Template>
  <TotalTime>1</TotalTime>
  <Pages>2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Heather Elliott</cp:lastModifiedBy>
  <cp:revision>2</cp:revision>
  <dcterms:created xsi:type="dcterms:W3CDTF">2021-11-08T12:24:00Z</dcterms:created>
  <dcterms:modified xsi:type="dcterms:W3CDTF">2021-11-08T12:24:00Z</dcterms:modified>
</cp:coreProperties>
</file>