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BDE614" w14:textId="0BBD314A" w:rsidR="00AD5488" w:rsidRDefault="00AD5488" w:rsidP="00703561">
      <w:pPr>
        <w:spacing w:after="60"/>
        <w:rPr>
          <w:rFonts w:ascii="Verdana" w:hAnsi="Verdana"/>
          <w:b/>
          <w:bCs/>
          <w:caps/>
          <w:color w:val="1F4E79" w:themeColor="accent1" w:themeShade="80"/>
          <w:u w:val="single"/>
        </w:rPr>
      </w:pPr>
      <w:r>
        <w:rPr>
          <w:rFonts w:ascii="Verdana" w:hAnsi="Verdana"/>
          <w:b/>
          <w:bCs/>
          <w:caps/>
          <w:color w:val="1F4E79" w:themeColor="accent1" w:themeShade="80"/>
          <w:u w:val="single"/>
        </w:rPr>
        <w:t>Version 6.0</w:t>
      </w:r>
      <w:bookmarkStart w:id="0" w:name="_GoBack"/>
      <w:bookmarkEnd w:id="0"/>
    </w:p>
    <w:p w14:paraId="69305891" w14:textId="77777777" w:rsidR="00AD5488" w:rsidRDefault="00AD5488" w:rsidP="00703561">
      <w:pPr>
        <w:spacing w:after="60"/>
        <w:rPr>
          <w:rFonts w:ascii="Verdana" w:hAnsi="Verdana"/>
          <w:b/>
          <w:bCs/>
          <w:caps/>
          <w:color w:val="1F4E79" w:themeColor="accent1" w:themeShade="80"/>
          <w:u w:val="single"/>
        </w:rPr>
      </w:pPr>
    </w:p>
    <w:p w14:paraId="7EC2A191" w14:textId="77777777" w:rsidR="00AD5488" w:rsidRDefault="00AD5488" w:rsidP="00703561">
      <w:pPr>
        <w:spacing w:after="60"/>
        <w:rPr>
          <w:rFonts w:ascii="Verdana" w:hAnsi="Verdana"/>
          <w:b/>
          <w:bCs/>
          <w:caps/>
          <w:color w:val="1F4E79" w:themeColor="accent1" w:themeShade="80"/>
          <w:u w:val="single"/>
        </w:rPr>
      </w:pPr>
    </w:p>
    <w:p w14:paraId="3DF3077C" w14:textId="77777777" w:rsidR="00703561" w:rsidRPr="00F72CFB" w:rsidRDefault="00703561" w:rsidP="00703561">
      <w:pPr>
        <w:spacing w:after="60"/>
        <w:rPr>
          <w:rFonts w:ascii="Verdana" w:hAnsi="Verdana"/>
          <w:b/>
          <w:bCs/>
          <w:caps/>
          <w:color w:val="1F4E79" w:themeColor="accent1" w:themeShade="80"/>
          <w:u w:val="single"/>
        </w:rPr>
      </w:pPr>
      <w:r w:rsidRPr="00F72CFB">
        <w:rPr>
          <w:rFonts w:ascii="Verdana" w:hAnsi="Verdana"/>
          <w:b/>
          <w:bCs/>
          <w:caps/>
          <w:color w:val="1F4E79" w:themeColor="accent1" w:themeShade="80"/>
          <w:u w:val="single"/>
        </w:rPr>
        <w:t>Establishing Communication with the Mind at Large</w:t>
      </w:r>
    </w:p>
    <w:p w14:paraId="2F72FE28" w14:textId="77777777" w:rsidR="00703561" w:rsidRPr="003F5EF3" w:rsidRDefault="00703561" w:rsidP="00703561">
      <w:pPr>
        <w:spacing w:after="360" w:line="360" w:lineRule="auto"/>
        <w:rPr>
          <w:rFonts w:ascii="Verdana" w:hAnsi="Verdana"/>
          <w:bCs/>
          <w:sz w:val="20"/>
          <w:szCs w:val="20"/>
        </w:rPr>
      </w:pPr>
      <w:r>
        <w:rPr>
          <w:rFonts w:ascii="Verdana" w:hAnsi="Verdana"/>
          <w:b/>
          <w:bCs/>
          <w:i/>
          <w:sz w:val="20"/>
          <w:szCs w:val="20"/>
        </w:rPr>
        <w:br/>
      </w:r>
      <w:r w:rsidRPr="003F5EF3">
        <w:rPr>
          <w:rFonts w:ascii="Verdana" w:hAnsi="Verdana"/>
          <w:b/>
          <w:bCs/>
          <w:i/>
          <w:sz w:val="20"/>
          <w:szCs w:val="20"/>
        </w:rPr>
        <w:t>(Say to the client):</w:t>
      </w:r>
      <w:r w:rsidRPr="003F5EF3">
        <w:rPr>
          <w:rFonts w:ascii="Verdana" w:hAnsi="Verdana"/>
          <w:bCs/>
          <w:sz w:val="20"/>
          <w:szCs w:val="20"/>
        </w:rPr>
        <w:t xml:space="preserve"> When you’re ready, begin to focus inside, allow yourself to relax, get in touch with your breath and allow yourself to take a couple of deep ones, grounding and centering within yourself.</w:t>
      </w:r>
    </w:p>
    <w:p w14:paraId="698D23C3" w14:textId="77777777" w:rsidR="00703561" w:rsidRDefault="00703561" w:rsidP="00703561">
      <w:pPr>
        <w:spacing w:after="60"/>
        <w:rPr>
          <w:rFonts w:ascii="Verdana" w:hAnsi="Verdana"/>
          <w:b/>
          <w:bCs/>
          <w:caps/>
          <w:color w:val="644B78"/>
          <w:u w:val="single"/>
        </w:rPr>
      </w:pPr>
    </w:p>
    <w:p w14:paraId="66A1EADF" w14:textId="77777777" w:rsidR="00703561" w:rsidRPr="00F72CFB" w:rsidRDefault="00703561" w:rsidP="00703561">
      <w:pPr>
        <w:spacing w:after="60"/>
        <w:rPr>
          <w:rFonts w:ascii="Verdana" w:hAnsi="Verdana"/>
          <w:b/>
          <w:bCs/>
          <w:caps/>
          <w:color w:val="1F4E79" w:themeColor="accent1" w:themeShade="80"/>
          <w:u w:val="single"/>
        </w:rPr>
      </w:pPr>
      <w:r w:rsidRPr="00F72CFB">
        <w:rPr>
          <w:rFonts w:ascii="Verdana" w:hAnsi="Verdana"/>
          <w:b/>
          <w:bCs/>
          <w:caps/>
          <w:color w:val="1F4E79" w:themeColor="accent1" w:themeShade="80"/>
          <w:u w:val="single"/>
        </w:rPr>
        <w:t>All Parts Bulletin (APB)</w:t>
      </w:r>
    </w:p>
    <w:p w14:paraId="6CBC5097" w14:textId="77777777" w:rsidR="00703561" w:rsidRPr="003F5EF3" w:rsidRDefault="00703561" w:rsidP="00703561">
      <w:pPr>
        <w:spacing w:after="60" w:line="360" w:lineRule="auto"/>
        <w:rPr>
          <w:rFonts w:ascii="Verdana" w:hAnsi="Verdana"/>
          <w:bCs/>
          <w:sz w:val="20"/>
          <w:szCs w:val="20"/>
        </w:rPr>
      </w:pPr>
      <w:r>
        <w:rPr>
          <w:rFonts w:ascii="Verdana" w:hAnsi="Verdana"/>
          <w:b/>
          <w:bCs/>
          <w:i/>
          <w:sz w:val="20"/>
          <w:szCs w:val="20"/>
        </w:rPr>
        <w:br/>
      </w:r>
      <w:r w:rsidRPr="003F5EF3">
        <w:rPr>
          <w:rFonts w:ascii="Verdana" w:hAnsi="Verdana"/>
          <w:b/>
          <w:bCs/>
          <w:i/>
          <w:sz w:val="20"/>
          <w:szCs w:val="20"/>
        </w:rPr>
        <w:t>(Say to the client):</w:t>
      </w:r>
      <w:r w:rsidRPr="003F5EF3">
        <w:rPr>
          <w:rFonts w:ascii="Verdana" w:hAnsi="Verdana"/>
          <w:bCs/>
          <w:sz w:val="20"/>
          <w:szCs w:val="20"/>
        </w:rPr>
        <w:t xml:space="preserve"> Please ask inside: “Would all parts of me be willing to observe, listen, and learn from the communication taking place today?” “Does there feel like there is </w:t>
      </w:r>
      <w:proofErr w:type="gramStart"/>
      <w:r w:rsidRPr="003F5EF3">
        <w:rPr>
          <w:rFonts w:ascii="Verdana" w:hAnsi="Verdana"/>
          <w:bCs/>
          <w:sz w:val="20"/>
          <w:szCs w:val="20"/>
        </w:rPr>
        <w:t>permission</w:t>
      </w:r>
      <w:proofErr w:type="gramEnd"/>
      <w:r w:rsidRPr="003F5EF3">
        <w:rPr>
          <w:rFonts w:ascii="Verdana" w:hAnsi="Verdana"/>
          <w:bCs/>
          <w:sz w:val="20"/>
          <w:szCs w:val="20"/>
        </w:rPr>
        <w:t xml:space="preserve"> for this conversation?</w:t>
      </w:r>
    </w:p>
    <w:p w14:paraId="0F6C9A0F" w14:textId="77777777" w:rsidR="00703561" w:rsidRPr="003F5EF3" w:rsidRDefault="00703561" w:rsidP="00703561">
      <w:pPr>
        <w:spacing w:after="360" w:line="360" w:lineRule="auto"/>
        <w:rPr>
          <w:rFonts w:ascii="Verdana" w:hAnsi="Verdana"/>
          <w:bCs/>
          <w:sz w:val="20"/>
          <w:szCs w:val="20"/>
        </w:rPr>
      </w:pPr>
      <w:r w:rsidRPr="003F5EF3">
        <w:rPr>
          <w:rFonts w:ascii="Verdana" w:hAnsi="Verdana"/>
          <w:b/>
          <w:bCs/>
          <w:i/>
          <w:sz w:val="20"/>
          <w:szCs w:val="20"/>
        </w:rPr>
        <w:t>(When there is an answer, say to the client</w:t>
      </w:r>
      <w:r w:rsidRPr="003F5EF3">
        <w:rPr>
          <w:rFonts w:ascii="Verdana" w:hAnsi="Verdana"/>
          <w:b/>
          <w:bCs/>
          <w:sz w:val="20"/>
          <w:szCs w:val="20"/>
        </w:rPr>
        <w:t>):</w:t>
      </w:r>
      <w:r w:rsidRPr="003F5EF3">
        <w:rPr>
          <w:rFonts w:ascii="Verdana" w:hAnsi="Verdana"/>
          <w:bCs/>
          <w:sz w:val="20"/>
          <w:szCs w:val="20"/>
        </w:rPr>
        <w:t xml:space="preserve"> Thank them. </w:t>
      </w:r>
    </w:p>
    <w:p w14:paraId="545EE5D3" w14:textId="77777777" w:rsidR="00703561" w:rsidRPr="003F5EF3" w:rsidRDefault="00703561" w:rsidP="00703561">
      <w:pPr>
        <w:spacing w:after="60"/>
        <w:rPr>
          <w:rFonts w:ascii="Verdana" w:hAnsi="Verdana"/>
          <w:b/>
          <w:bCs/>
          <w:caps/>
          <w:sz w:val="20"/>
          <w:szCs w:val="20"/>
        </w:rPr>
      </w:pPr>
    </w:p>
    <w:p w14:paraId="57A3A837" w14:textId="77777777" w:rsidR="00703561" w:rsidRDefault="00703561" w:rsidP="00703561">
      <w:pPr>
        <w:rPr>
          <w:rFonts w:ascii="Verdana" w:hAnsi="Verdana"/>
          <w:b/>
          <w:bCs/>
          <w:caps/>
          <w:color w:val="644B78"/>
          <w:u w:val="single"/>
        </w:rPr>
      </w:pPr>
    </w:p>
    <w:p w14:paraId="3C793AA5" w14:textId="77777777" w:rsidR="00703561" w:rsidRDefault="00703561" w:rsidP="00703561">
      <w:pPr>
        <w:rPr>
          <w:rFonts w:ascii="Verdana" w:hAnsi="Verdana"/>
          <w:b/>
          <w:bCs/>
          <w:caps/>
          <w:color w:val="644B78"/>
          <w:u w:val="single"/>
        </w:rPr>
      </w:pPr>
    </w:p>
    <w:p w14:paraId="11CB9EAA" w14:textId="77777777" w:rsidR="00703561" w:rsidRDefault="00703561" w:rsidP="00703561">
      <w:pPr>
        <w:rPr>
          <w:rFonts w:ascii="Verdana" w:hAnsi="Verdana"/>
          <w:b/>
          <w:bCs/>
          <w:caps/>
          <w:color w:val="644B78"/>
          <w:u w:val="single"/>
        </w:rPr>
      </w:pPr>
    </w:p>
    <w:p w14:paraId="4B92A79D" w14:textId="77777777" w:rsidR="00703561" w:rsidRDefault="00703561" w:rsidP="00703561">
      <w:pPr>
        <w:rPr>
          <w:rFonts w:ascii="Verdana" w:hAnsi="Verdana"/>
          <w:b/>
          <w:bCs/>
          <w:caps/>
          <w:color w:val="644B78"/>
          <w:u w:val="single"/>
        </w:rPr>
      </w:pPr>
    </w:p>
    <w:p w14:paraId="5435134B" w14:textId="77777777" w:rsidR="00703561" w:rsidRDefault="00703561" w:rsidP="00703561">
      <w:pPr>
        <w:rPr>
          <w:rFonts w:ascii="Verdana" w:hAnsi="Verdana"/>
          <w:b/>
          <w:bCs/>
          <w:caps/>
          <w:color w:val="644B78"/>
          <w:u w:val="single"/>
        </w:rPr>
      </w:pPr>
    </w:p>
    <w:p w14:paraId="1331F53F" w14:textId="77777777" w:rsidR="00703561" w:rsidRDefault="00703561" w:rsidP="00703561">
      <w:pPr>
        <w:rPr>
          <w:rFonts w:ascii="Verdana" w:hAnsi="Verdana"/>
          <w:b/>
          <w:bCs/>
          <w:caps/>
          <w:color w:val="644B78"/>
          <w:u w:val="single"/>
        </w:rPr>
      </w:pPr>
    </w:p>
    <w:p w14:paraId="7E9A32EC" w14:textId="77777777" w:rsidR="00703561" w:rsidRDefault="00703561" w:rsidP="00703561">
      <w:pPr>
        <w:rPr>
          <w:rFonts w:ascii="Verdana" w:hAnsi="Verdana"/>
          <w:b/>
          <w:bCs/>
          <w:caps/>
          <w:color w:val="644B78"/>
          <w:u w:val="single"/>
        </w:rPr>
      </w:pPr>
    </w:p>
    <w:p w14:paraId="7CA07B0C" w14:textId="77777777" w:rsidR="00703561" w:rsidRDefault="00703561" w:rsidP="00703561">
      <w:pPr>
        <w:rPr>
          <w:rFonts w:ascii="Verdana" w:hAnsi="Verdana"/>
          <w:b/>
          <w:bCs/>
          <w:caps/>
          <w:color w:val="644B78"/>
          <w:u w:val="single"/>
        </w:rPr>
      </w:pPr>
    </w:p>
    <w:p w14:paraId="339D6A2E" w14:textId="77777777" w:rsidR="00703561" w:rsidRDefault="00703561" w:rsidP="00703561">
      <w:pPr>
        <w:rPr>
          <w:rFonts w:ascii="Verdana" w:hAnsi="Verdana"/>
          <w:b/>
          <w:bCs/>
          <w:caps/>
          <w:color w:val="644B78"/>
          <w:u w:val="single"/>
        </w:rPr>
      </w:pPr>
    </w:p>
    <w:p w14:paraId="38FF3310" w14:textId="77777777" w:rsidR="00703561" w:rsidRDefault="00703561" w:rsidP="00703561">
      <w:pPr>
        <w:rPr>
          <w:rFonts w:ascii="Verdana" w:hAnsi="Verdana"/>
          <w:b/>
          <w:bCs/>
          <w:caps/>
          <w:color w:val="644B78"/>
          <w:u w:val="single"/>
        </w:rPr>
      </w:pPr>
    </w:p>
    <w:p w14:paraId="3156CA2D" w14:textId="77777777" w:rsidR="00703561" w:rsidRDefault="00703561" w:rsidP="00703561">
      <w:pPr>
        <w:rPr>
          <w:rFonts w:ascii="Verdana" w:hAnsi="Verdana"/>
          <w:b/>
          <w:bCs/>
          <w:caps/>
          <w:color w:val="644B78"/>
          <w:u w:val="single"/>
        </w:rPr>
      </w:pPr>
    </w:p>
    <w:p w14:paraId="6996E042" w14:textId="77777777" w:rsidR="00703561" w:rsidRDefault="00703561" w:rsidP="00703561">
      <w:pPr>
        <w:rPr>
          <w:rFonts w:ascii="Verdana" w:hAnsi="Verdana"/>
          <w:b/>
          <w:bCs/>
          <w:caps/>
          <w:color w:val="644B78"/>
          <w:u w:val="single"/>
        </w:rPr>
      </w:pPr>
    </w:p>
    <w:p w14:paraId="4442EF5E" w14:textId="77777777" w:rsidR="00703561" w:rsidRPr="00F72CFB" w:rsidRDefault="00703561" w:rsidP="00703561">
      <w:pPr>
        <w:rPr>
          <w:rFonts w:ascii="Verdana" w:hAnsi="Verdana"/>
          <w:b/>
          <w:bCs/>
          <w:caps/>
          <w:color w:val="1F4E79" w:themeColor="accent1" w:themeShade="80"/>
          <w:sz w:val="20"/>
          <w:szCs w:val="20"/>
          <w:u w:val="single"/>
        </w:rPr>
      </w:pPr>
      <w:r w:rsidRPr="00F72CFB">
        <w:rPr>
          <w:rFonts w:ascii="Verdana" w:hAnsi="Verdana"/>
          <w:b/>
          <w:bCs/>
          <w:caps/>
          <w:color w:val="1F4E79" w:themeColor="accent1" w:themeShade="80"/>
          <w:u w:val="single"/>
        </w:rPr>
        <w:t>ESTAblishing Communication with the Part</w:t>
      </w:r>
    </w:p>
    <w:p w14:paraId="56E5BCD8" w14:textId="77777777" w:rsidR="00703561" w:rsidRPr="003F1F3A" w:rsidRDefault="00703561" w:rsidP="00703561">
      <w:pPr>
        <w:spacing w:after="120"/>
        <w:rPr>
          <w:rFonts w:ascii="Verdana" w:hAnsi="Verdana"/>
          <w:b/>
          <w:bCs/>
          <w:i/>
        </w:rPr>
      </w:pPr>
    </w:p>
    <w:p w14:paraId="468A8030" w14:textId="77777777" w:rsidR="00703561" w:rsidRPr="00AA0800" w:rsidRDefault="00703561" w:rsidP="00703561">
      <w:pPr>
        <w:spacing w:after="120" w:line="360" w:lineRule="auto"/>
        <w:rPr>
          <w:rFonts w:ascii="Verdana" w:hAnsi="Verdana"/>
          <w:bCs/>
          <w:sz w:val="20"/>
          <w:szCs w:val="20"/>
        </w:rPr>
      </w:pPr>
      <w:r w:rsidRPr="00AA0800">
        <w:rPr>
          <w:rFonts w:ascii="Verdana" w:hAnsi="Verdana"/>
          <w:b/>
          <w:bCs/>
          <w:i/>
          <w:sz w:val="20"/>
          <w:szCs w:val="20"/>
        </w:rPr>
        <w:t>(Say to the client):</w:t>
      </w:r>
      <w:r w:rsidRPr="00AA0800">
        <w:rPr>
          <w:rFonts w:ascii="Verdana" w:hAnsi="Verdana"/>
          <w:bCs/>
          <w:sz w:val="20"/>
          <w:szCs w:val="20"/>
        </w:rPr>
        <w:t xml:space="preserve"> </w:t>
      </w:r>
      <w:r>
        <w:rPr>
          <w:rFonts w:ascii="Verdana" w:hAnsi="Verdana"/>
          <w:b/>
          <w:bCs/>
          <w:i/>
          <w:sz w:val="20"/>
          <w:szCs w:val="20"/>
        </w:rPr>
        <w:br/>
      </w:r>
      <w:r w:rsidRPr="00AA0800">
        <w:rPr>
          <w:rFonts w:ascii="Verdana" w:hAnsi="Verdana"/>
          <w:b/>
          <w:bCs/>
          <w:i/>
          <w:sz w:val="20"/>
          <w:szCs w:val="20"/>
        </w:rPr>
        <w:t>Ask inside:</w:t>
      </w:r>
      <w:r w:rsidRPr="00AA0800">
        <w:rPr>
          <w:rFonts w:ascii="Verdana" w:hAnsi="Verdana"/>
          <w:bCs/>
          <w:sz w:val="20"/>
          <w:szCs w:val="20"/>
        </w:rPr>
        <w:t xml:space="preserve"> Would the part </w:t>
      </w:r>
      <w:r>
        <w:rPr>
          <w:rFonts w:ascii="Verdana" w:hAnsi="Verdana"/>
          <w:bCs/>
          <w:sz w:val="20"/>
          <w:szCs w:val="20"/>
        </w:rPr>
        <w:t xml:space="preserve">of me that is in charge of this </w:t>
      </w:r>
      <w:r w:rsidRPr="00AA0800">
        <w:rPr>
          <w:rFonts w:ascii="Verdana" w:hAnsi="Verdana"/>
          <w:bCs/>
          <w:sz w:val="20"/>
          <w:szCs w:val="20"/>
        </w:rPr>
        <w:t>_____________________________</w:t>
      </w:r>
      <w:r>
        <w:rPr>
          <w:rFonts w:ascii="Verdana" w:hAnsi="Verdana"/>
          <w:bCs/>
          <w:sz w:val="20"/>
          <w:szCs w:val="20"/>
        </w:rPr>
        <w:t>___________________________</w:t>
      </w:r>
      <w:r w:rsidRPr="00AA0800">
        <w:rPr>
          <w:rFonts w:ascii="Verdana" w:hAnsi="Verdana"/>
          <w:bCs/>
          <w:sz w:val="20"/>
          <w:szCs w:val="20"/>
        </w:rPr>
        <w:t xml:space="preserve">_____ </w:t>
      </w:r>
      <w:r>
        <w:rPr>
          <w:rFonts w:ascii="Verdana" w:hAnsi="Verdana"/>
          <w:bCs/>
          <w:sz w:val="20"/>
          <w:szCs w:val="20"/>
        </w:rPr>
        <w:br/>
      </w:r>
      <w:r w:rsidRPr="00AA0800">
        <w:rPr>
          <w:rFonts w:ascii="Verdana" w:hAnsi="Verdana"/>
          <w:bCs/>
          <w:i/>
          <w:sz w:val="20"/>
          <w:szCs w:val="20"/>
        </w:rPr>
        <w:t xml:space="preserve">(feeling or label of the symptom or </w:t>
      </w:r>
      <w:proofErr w:type="spellStart"/>
      <w:r w:rsidRPr="00AA0800">
        <w:rPr>
          <w:rFonts w:ascii="Verdana" w:hAnsi="Verdana"/>
          <w:bCs/>
          <w:i/>
          <w:sz w:val="20"/>
          <w:szCs w:val="20"/>
        </w:rPr>
        <w:t>behaviour</w:t>
      </w:r>
      <w:proofErr w:type="spellEnd"/>
      <w:r w:rsidRPr="00AA0800">
        <w:rPr>
          <w:rFonts w:ascii="Verdana" w:hAnsi="Verdana"/>
          <w:bCs/>
          <w:i/>
          <w:sz w:val="20"/>
          <w:szCs w:val="20"/>
        </w:rPr>
        <w:t>)</w:t>
      </w:r>
      <w:r w:rsidRPr="00AA0800">
        <w:rPr>
          <w:rFonts w:ascii="Verdana" w:hAnsi="Verdana"/>
          <w:bCs/>
          <w:sz w:val="20"/>
          <w:szCs w:val="20"/>
        </w:rPr>
        <w:t xml:space="preserve"> communicate with me in consciousness? </w:t>
      </w:r>
    </w:p>
    <w:p w14:paraId="4A64837C" w14:textId="77777777" w:rsidR="00703561" w:rsidRPr="00AA0800" w:rsidRDefault="00703561" w:rsidP="00703561">
      <w:pPr>
        <w:spacing w:after="120" w:line="360" w:lineRule="auto"/>
        <w:rPr>
          <w:rFonts w:ascii="Verdana" w:hAnsi="Verdana"/>
          <w:bCs/>
          <w:sz w:val="20"/>
          <w:szCs w:val="20"/>
        </w:rPr>
      </w:pPr>
      <w:r w:rsidRPr="00AA0800">
        <w:rPr>
          <w:rFonts w:ascii="Verdana" w:hAnsi="Verdana"/>
          <w:bCs/>
          <w:sz w:val="20"/>
          <w:szCs w:val="20"/>
        </w:rPr>
        <w:t>(</w:t>
      </w:r>
      <w:r w:rsidRPr="00AA0800">
        <w:rPr>
          <w:rFonts w:ascii="Verdana" w:hAnsi="Verdana"/>
          <w:bCs/>
          <w:i/>
          <w:sz w:val="20"/>
          <w:szCs w:val="20"/>
        </w:rPr>
        <w:t xml:space="preserve">Whatever the response </w:t>
      </w:r>
      <w:r w:rsidRPr="00AA0800">
        <w:rPr>
          <w:rFonts w:ascii="Verdana" w:hAnsi="Verdana"/>
          <w:b/>
          <w:bCs/>
          <w:i/>
          <w:sz w:val="20"/>
          <w:szCs w:val="20"/>
        </w:rPr>
        <w:t>say to the client</w:t>
      </w:r>
      <w:r w:rsidRPr="00AA0800">
        <w:rPr>
          <w:rFonts w:ascii="Verdana" w:hAnsi="Verdana"/>
          <w:bCs/>
          <w:i/>
          <w:sz w:val="20"/>
          <w:szCs w:val="20"/>
        </w:rPr>
        <w:t>)</w:t>
      </w:r>
      <w:r w:rsidRPr="00AA0800">
        <w:rPr>
          <w:rFonts w:ascii="Verdana" w:hAnsi="Verdana"/>
          <w:bCs/>
          <w:sz w:val="20"/>
          <w:szCs w:val="20"/>
        </w:rPr>
        <w:t xml:space="preserve">: </w:t>
      </w:r>
      <w:r w:rsidRPr="00AA0800">
        <w:rPr>
          <w:rFonts w:ascii="Verdana" w:hAnsi="Verdana"/>
          <w:b/>
          <w:bCs/>
          <w:sz w:val="20"/>
          <w:szCs w:val="20"/>
        </w:rPr>
        <w:t>Consciously,</w:t>
      </w:r>
      <w:r w:rsidRPr="00AA0800">
        <w:rPr>
          <w:rFonts w:ascii="Verdana" w:hAnsi="Verdana"/>
          <w:bCs/>
          <w:sz w:val="20"/>
          <w:szCs w:val="20"/>
        </w:rPr>
        <w:t xml:space="preserve"> thank the part for communicating.</w:t>
      </w:r>
    </w:p>
    <w:p w14:paraId="0D1501EB" w14:textId="77777777" w:rsidR="00703561" w:rsidRPr="00AA0800" w:rsidRDefault="00703561" w:rsidP="00703561">
      <w:pPr>
        <w:numPr>
          <w:ilvl w:val="0"/>
          <w:numId w:val="1"/>
        </w:numPr>
        <w:spacing w:after="120" w:line="240" w:lineRule="auto"/>
        <w:rPr>
          <w:rFonts w:ascii="Verdana" w:hAnsi="Verdana"/>
          <w:bCs/>
          <w:sz w:val="20"/>
          <w:szCs w:val="20"/>
        </w:rPr>
      </w:pPr>
      <w:r w:rsidRPr="00AA0800">
        <w:rPr>
          <w:rFonts w:ascii="Verdana" w:hAnsi="Verdana"/>
          <w:b/>
          <w:bCs/>
          <w:sz w:val="20"/>
          <w:szCs w:val="20"/>
        </w:rPr>
        <w:t>Consciously,</w:t>
      </w:r>
      <w:r w:rsidRPr="00AA0800">
        <w:rPr>
          <w:rFonts w:ascii="Verdana" w:hAnsi="Verdana"/>
          <w:bCs/>
          <w:sz w:val="20"/>
          <w:szCs w:val="20"/>
        </w:rPr>
        <w:t xml:space="preserve"> where do you sense this part responding inside you? </w:t>
      </w:r>
    </w:p>
    <w:p w14:paraId="79F74DFD" w14:textId="77777777" w:rsidR="00703561" w:rsidRPr="00AA0800" w:rsidRDefault="00703561" w:rsidP="00703561">
      <w:pPr>
        <w:numPr>
          <w:ilvl w:val="0"/>
          <w:numId w:val="1"/>
        </w:numPr>
        <w:spacing w:after="120" w:line="240" w:lineRule="auto"/>
        <w:rPr>
          <w:rFonts w:ascii="Verdana" w:hAnsi="Verdana"/>
          <w:bCs/>
          <w:sz w:val="20"/>
          <w:szCs w:val="20"/>
        </w:rPr>
      </w:pPr>
      <w:r w:rsidRPr="00AA0800">
        <w:rPr>
          <w:rFonts w:ascii="Verdana" w:hAnsi="Verdana"/>
          <w:b/>
          <w:bCs/>
          <w:sz w:val="20"/>
          <w:szCs w:val="20"/>
        </w:rPr>
        <w:t>Consciously,</w:t>
      </w:r>
      <w:r w:rsidRPr="00AA0800">
        <w:rPr>
          <w:rFonts w:ascii="Verdana" w:hAnsi="Verdana"/>
          <w:bCs/>
          <w:sz w:val="20"/>
          <w:szCs w:val="20"/>
        </w:rPr>
        <w:t xml:space="preserve"> how specifically did the part respond?</w:t>
      </w:r>
    </w:p>
    <w:p w14:paraId="1F77D6E7" w14:textId="77777777" w:rsidR="00703561" w:rsidRPr="00AA0800" w:rsidRDefault="00703561" w:rsidP="00703561">
      <w:pPr>
        <w:spacing w:after="120"/>
        <w:rPr>
          <w:rFonts w:ascii="Verdana" w:hAnsi="Verdana"/>
          <w:b/>
          <w:bCs/>
          <w:sz w:val="20"/>
          <w:szCs w:val="20"/>
        </w:rPr>
      </w:pPr>
    </w:p>
    <w:p w14:paraId="537C1649" w14:textId="77777777" w:rsidR="00703561" w:rsidRPr="00AA0800" w:rsidRDefault="00703561" w:rsidP="00703561">
      <w:pPr>
        <w:spacing w:after="120"/>
        <w:rPr>
          <w:rFonts w:ascii="Verdana" w:hAnsi="Verdana"/>
          <w:bCs/>
          <w:sz w:val="20"/>
          <w:szCs w:val="20"/>
        </w:rPr>
      </w:pPr>
      <w:r w:rsidRPr="00AA0800">
        <w:rPr>
          <w:rFonts w:ascii="Verdana" w:hAnsi="Verdana"/>
          <w:b/>
          <w:bCs/>
          <w:sz w:val="20"/>
          <w:szCs w:val="20"/>
        </w:rPr>
        <w:t>Ask the part (ATP):</w:t>
      </w:r>
      <w:r w:rsidRPr="00AA0800">
        <w:rPr>
          <w:rFonts w:ascii="Verdana" w:hAnsi="Verdana"/>
          <w:bCs/>
          <w:sz w:val="20"/>
          <w:szCs w:val="20"/>
        </w:rPr>
        <w:t xml:space="preserve"> </w:t>
      </w:r>
      <w:r>
        <w:rPr>
          <w:rFonts w:ascii="Verdana" w:hAnsi="Verdana"/>
          <w:bCs/>
          <w:sz w:val="20"/>
          <w:szCs w:val="20"/>
        </w:rPr>
        <w:br/>
      </w:r>
    </w:p>
    <w:p w14:paraId="5A6FDB77" w14:textId="77777777" w:rsidR="00703561" w:rsidRPr="00AA0800" w:rsidRDefault="00703561" w:rsidP="00703561">
      <w:pPr>
        <w:numPr>
          <w:ilvl w:val="0"/>
          <w:numId w:val="2"/>
        </w:numPr>
        <w:spacing w:after="120" w:line="240" w:lineRule="auto"/>
        <w:rPr>
          <w:rFonts w:ascii="Verdana" w:hAnsi="Verdana"/>
          <w:bCs/>
          <w:sz w:val="20"/>
          <w:szCs w:val="20"/>
        </w:rPr>
      </w:pPr>
      <w:r w:rsidRPr="00AA0800">
        <w:rPr>
          <w:rFonts w:ascii="Verdana" w:hAnsi="Verdana"/>
          <w:b/>
          <w:bCs/>
          <w:sz w:val="20"/>
          <w:szCs w:val="20"/>
        </w:rPr>
        <w:t>ATP:</w:t>
      </w:r>
      <w:r w:rsidRPr="00AA0800">
        <w:rPr>
          <w:rFonts w:ascii="Verdana" w:hAnsi="Verdana"/>
          <w:bCs/>
          <w:sz w:val="20"/>
          <w:szCs w:val="20"/>
        </w:rPr>
        <w:t xml:space="preserve"> Is there anything you need that would make you more comfortable communicating with us today? </w:t>
      </w:r>
      <w:r w:rsidRPr="00AA0800">
        <w:rPr>
          <w:rFonts w:ascii="Verdana" w:hAnsi="Verdana"/>
          <w:bCs/>
          <w:i/>
          <w:sz w:val="20"/>
          <w:szCs w:val="20"/>
        </w:rPr>
        <w:t>(Provide this for the part.)</w:t>
      </w:r>
    </w:p>
    <w:p w14:paraId="1043421E" w14:textId="77777777" w:rsidR="00703561" w:rsidRPr="00AA0800" w:rsidRDefault="00703561" w:rsidP="00703561">
      <w:pPr>
        <w:numPr>
          <w:ilvl w:val="0"/>
          <w:numId w:val="2"/>
        </w:numPr>
        <w:spacing w:after="120" w:line="240" w:lineRule="auto"/>
        <w:rPr>
          <w:rFonts w:ascii="Verdana" w:hAnsi="Verdana"/>
          <w:bCs/>
          <w:sz w:val="20"/>
          <w:szCs w:val="20"/>
        </w:rPr>
      </w:pPr>
      <w:r w:rsidRPr="00AA0800">
        <w:rPr>
          <w:rFonts w:ascii="Verdana" w:hAnsi="Verdana"/>
          <w:b/>
          <w:bCs/>
          <w:sz w:val="20"/>
          <w:szCs w:val="20"/>
        </w:rPr>
        <w:t>ATP:</w:t>
      </w:r>
      <w:r w:rsidRPr="00AA0800">
        <w:rPr>
          <w:rFonts w:ascii="Verdana" w:hAnsi="Verdana"/>
          <w:bCs/>
          <w:sz w:val="20"/>
          <w:szCs w:val="20"/>
        </w:rPr>
        <w:t xml:space="preserve"> Is there anything you would like to say before we begin asking you some questions?</w:t>
      </w:r>
    </w:p>
    <w:p w14:paraId="7F4C4339" w14:textId="77777777" w:rsidR="00703561" w:rsidRPr="00AA0800" w:rsidRDefault="00703561" w:rsidP="00703561">
      <w:pPr>
        <w:spacing w:after="120"/>
        <w:rPr>
          <w:rFonts w:ascii="Verdana" w:hAnsi="Verdana"/>
          <w:b/>
          <w:bCs/>
          <w:i/>
          <w:sz w:val="20"/>
          <w:szCs w:val="20"/>
        </w:rPr>
      </w:pPr>
      <w:r w:rsidRPr="00AA0800">
        <w:rPr>
          <w:rFonts w:ascii="Verdana" w:hAnsi="Verdana"/>
          <w:b/>
          <w:bCs/>
          <w:i/>
          <w:sz w:val="20"/>
          <w:szCs w:val="20"/>
        </w:rPr>
        <w:t xml:space="preserve"> </w:t>
      </w:r>
    </w:p>
    <w:p w14:paraId="2BBBE91B" w14:textId="77777777" w:rsidR="00703561" w:rsidRPr="00AA0800" w:rsidRDefault="00703561" w:rsidP="00703561">
      <w:pPr>
        <w:spacing w:after="120" w:line="360" w:lineRule="auto"/>
        <w:rPr>
          <w:rFonts w:ascii="Verdana" w:hAnsi="Verdana"/>
          <w:b/>
          <w:bCs/>
          <w:sz w:val="20"/>
          <w:szCs w:val="20"/>
        </w:rPr>
      </w:pPr>
      <w:r w:rsidRPr="00AA0800">
        <w:rPr>
          <w:rFonts w:ascii="Verdana" w:hAnsi="Verdana"/>
          <w:b/>
          <w:bCs/>
          <w:i/>
          <w:sz w:val="20"/>
          <w:szCs w:val="20"/>
        </w:rPr>
        <w:t>(Say to the client):</w:t>
      </w:r>
      <w:r w:rsidRPr="00AA0800">
        <w:rPr>
          <w:rFonts w:ascii="Verdana" w:hAnsi="Verdana"/>
          <w:bCs/>
          <w:sz w:val="20"/>
          <w:szCs w:val="20"/>
        </w:rPr>
        <w:t xml:space="preserve"> </w:t>
      </w:r>
      <w:r w:rsidRPr="00AA0800">
        <w:rPr>
          <w:rFonts w:ascii="Verdana" w:hAnsi="Verdana"/>
          <w:b/>
          <w:bCs/>
          <w:sz w:val="20"/>
          <w:szCs w:val="20"/>
        </w:rPr>
        <w:t>Consciously,</w:t>
      </w:r>
      <w:r w:rsidRPr="00AA0800">
        <w:rPr>
          <w:rFonts w:ascii="Verdana" w:hAnsi="Verdana"/>
          <w:bCs/>
          <w:sz w:val="20"/>
          <w:szCs w:val="20"/>
        </w:rPr>
        <w:t xml:space="preserve"> reassure the part that no change will take place without its own agreement and participation. And let the part know that no change will take place without the agreement of your Conscious Mind and all parts.</w:t>
      </w:r>
    </w:p>
    <w:p w14:paraId="62EA6CF9" w14:textId="77777777" w:rsidR="00703561" w:rsidRDefault="00703561" w:rsidP="00703561">
      <w:pPr>
        <w:rPr>
          <w:rFonts w:ascii="Verdana" w:hAnsi="Verdana"/>
          <w:b/>
          <w:bCs/>
          <w:caps/>
          <w:color w:val="644B78"/>
          <w:u w:val="single"/>
        </w:rPr>
      </w:pPr>
      <w:r>
        <w:rPr>
          <w:rFonts w:ascii="Verdana" w:hAnsi="Verdana"/>
          <w:b/>
          <w:bCs/>
          <w:caps/>
        </w:rPr>
        <w:br/>
      </w:r>
      <w:r>
        <w:rPr>
          <w:rFonts w:ascii="Verdana" w:hAnsi="Verdana"/>
          <w:b/>
          <w:bCs/>
          <w:caps/>
        </w:rPr>
        <w:br/>
      </w:r>
    </w:p>
    <w:p w14:paraId="56638730" w14:textId="77777777" w:rsidR="00703561" w:rsidRDefault="00703561" w:rsidP="00703561">
      <w:pPr>
        <w:rPr>
          <w:rFonts w:ascii="Verdana" w:hAnsi="Verdana"/>
          <w:b/>
          <w:bCs/>
          <w:caps/>
          <w:color w:val="644B78"/>
          <w:u w:val="single"/>
        </w:rPr>
      </w:pPr>
    </w:p>
    <w:p w14:paraId="43462A82" w14:textId="77777777" w:rsidR="00703561" w:rsidRDefault="00703561" w:rsidP="00703561">
      <w:pPr>
        <w:rPr>
          <w:rFonts w:ascii="Verdana" w:hAnsi="Verdana"/>
          <w:b/>
          <w:bCs/>
          <w:caps/>
          <w:color w:val="644B78"/>
          <w:u w:val="single"/>
        </w:rPr>
      </w:pPr>
    </w:p>
    <w:p w14:paraId="67E815B4" w14:textId="77777777" w:rsidR="00703561" w:rsidRDefault="00703561">
      <w:pPr>
        <w:rPr>
          <w:rFonts w:ascii="Verdana" w:hAnsi="Verdana"/>
          <w:b/>
          <w:bCs/>
          <w:caps/>
          <w:color w:val="1F4E79" w:themeColor="accent1" w:themeShade="80"/>
          <w:u w:val="single"/>
        </w:rPr>
      </w:pPr>
      <w:r>
        <w:rPr>
          <w:rFonts w:ascii="Verdana" w:hAnsi="Verdana"/>
          <w:b/>
          <w:bCs/>
          <w:caps/>
          <w:color w:val="1F4E79" w:themeColor="accent1" w:themeShade="80"/>
          <w:u w:val="single"/>
        </w:rPr>
        <w:br w:type="page"/>
      </w:r>
    </w:p>
    <w:p w14:paraId="75D9908B" w14:textId="0D21E202" w:rsidR="00703561" w:rsidRPr="00F72CFB" w:rsidRDefault="00703561" w:rsidP="00703561">
      <w:pPr>
        <w:rPr>
          <w:rFonts w:ascii="Verdana" w:hAnsi="Verdana"/>
          <w:b/>
          <w:bCs/>
          <w:caps/>
          <w:color w:val="1F4E79" w:themeColor="accent1" w:themeShade="80"/>
          <w:u w:val="single"/>
        </w:rPr>
      </w:pPr>
      <w:r w:rsidRPr="00F72CFB">
        <w:rPr>
          <w:rFonts w:ascii="Verdana" w:hAnsi="Verdana"/>
          <w:b/>
          <w:bCs/>
          <w:caps/>
          <w:color w:val="1F4E79" w:themeColor="accent1" w:themeShade="80"/>
          <w:u w:val="single"/>
        </w:rPr>
        <w:lastRenderedPageBreak/>
        <w:t>Age and Time Frame of the Part</w:t>
      </w:r>
    </w:p>
    <w:p w14:paraId="368B241A" w14:textId="77777777" w:rsidR="00703561" w:rsidRPr="00494276" w:rsidRDefault="00703561" w:rsidP="00703561">
      <w:pPr>
        <w:spacing w:before="120" w:after="120"/>
        <w:rPr>
          <w:rFonts w:ascii="Verdana" w:hAnsi="Verdana"/>
          <w:b/>
          <w:bCs/>
          <w:caps/>
          <w:sz w:val="20"/>
          <w:szCs w:val="20"/>
        </w:rPr>
      </w:pPr>
      <w:r>
        <w:rPr>
          <w:rFonts w:ascii="Verdana" w:hAnsi="Verdana"/>
          <w:b/>
        </w:rPr>
        <w:br/>
      </w:r>
      <w:r w:rsidRPr="00494276">
        <w:rPr>
          <w:rFonts w:ascii="Verdana" w:hAnsi="Verdana"/>
          <w:b/>
          <w:noProof/>
          <w:sz w:val="20"/>
          <w:szCs w:val="20"/>
        </w:rPr>
        <mc:AlternateContent>
          <mc:Choice Requires="wps">
            <w:drawing>
              <wp:anchor distT="91440" distB="91440" distL="114300" distR="114300" simplePos="0" relativeHeight="251659264" behindDoc="0" locked="0" layoutInCell="0" allowOverlap="1" wp14:anchorId="619E2F40" wp14:editId="0C878DAF">
                <wp:simplePos x="0" y="0"/>
                <wp:positionH relativeFrom="page">
                  <wp:posOffset>9353550</wp:posOffset>
                </wp:positionH>
                <wp:positionV relativeFrom="page">
                  <wp:posOffset>-5545455</wp:posOffset>
                </wp:positionV>
                <wp:extent cx="784225" cy="9418320"/>
                <wp:effectExtent l="0" t="0" r="0" b="3810"/>
                <wp:wrapSquare wrapText="bothSides"/>
                <wp:docPr id="2" name="Rectangle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784225" cy="9418320"/>
                        </a:xfrm>
                        <a:prstGeom prst="rect">
                          <a:avLst/>
                        </a:prstGeom>
                        <a:solidFill>
                          <a:schemeClr val="bg1">
                            <a:lumMod val="75000"/>
                            <a:lumOff val="0"/>
                          </a:schemeClr>
                        </a:solidFill>
                        <a:ln>
                          <a:noFill/>
                        </a:ln>
                        <a:effectLst/>
                        <a:extLs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w="19050">
                              <a:solidFill>
                                <a:schemeClr val="tx1">
                                  <a:lumMod val="100000"/>
                                  <a:lumOff val="0"/>
                                </a:schemeClr>
                              </a:solidFill>
                              <a:miter lim="800000"/>
                              <a:headEnd/>
                              <a:tailEnd/>
                            </a14:hiddenLine>
                          </a:ext>
                          <a:ext uri="{AF507438-7753-43e0-B8FC-AC1667EBCBE1}">
                            <a14:hiddenEffects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xmlns:arto="http://schemas.microsoft.com/office/word/2006/arto">
                              <a:effectLst>
                                <a:outerShdw dist="190500" dir="10800000" algn="ctr" rotWithShape="0">
                                  <a:schemeClr val="accent6">
                                    <a:lumMod val="100000"/>
                                    <a:lumOff val="0"/>
                                    <a:alpha val="50000"/>
                                  </a:schemeClr>
                                </a:outerShdw>
                              </a:effectLst>
                            </a14:hiddenEffects>
                          </a:ext>
                        </a:extLst>
                      </wps:spPr>
                      <wps:txbx>
                        <w:txbxContent>
                          <w:p w14:paraId="39B8E9A6" w14:textId="77777777" w:rsidR="00703561" w:rsidRPr="008639A9" w:rsidRDefault="00703561" w:rsidP="00703561">
                            <w:pPr>
                              <w:pStyle w:val="Title"/>
                            </w:pPr>
                            <w:r w:rsidRPr="008639A9">
                              <w:t>EXPLORATION</w:t>
                            </w:r>
                          </w:p>
                        </w:txbxContent>
                      </wps:txbx>
                      <wps:bodyPr rot="0" vert="horz" wrap="square" lIns="274320" tIns="274320" rIns="274320" bIns="274320" anchor="t" anchorCtr="0" upright="1">
                        <a:noAutofit/>
                      </wps:bodyPr>
                    </wps:wsp>
                  </a:graphicData>
                </a:graphic>
                <wp14:sizeRelH relativeFrom="page">
                  <wp14:pctWidth>0</wp14:pctWidth>
                </wp14:sizeRelH>
                <wp14:sizeRelV relativeFrom="margin">
                  <wp14:pctHeight>0</wp14:pctHeight>
                </wp14:sizeRelV>
              </wp:anchor>
            </w:drawing>
          </mc:Choice>
          <mc:Fallback>
            <w:pict>
              <v:rect w14:anchorId="619E2F40" id="Rectangle 5" o:spid="_x0000_s1026" style="position:absolute;margin-left:736.5pt;margin-top:-436.65pt;width:61.75pt;height:741.6pt;flip:x;z-index:251659264;visibility:visible;mso-wrap-style:square;mso-width-percent:0;mso-height-percent:0;mso-wrap-distance-left:9pt;mso-wrap-distance-top:7.2pt;mso-wrap-distance-right:9pt;mso-wrap-distance-bottom:7.2pt;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" o:allowincell="f" fillcolor="#bfbfbf [2412]" stroked="f">
                <v:textbox inset="21.6pt,21.6pt,21.6pt,21.6pt">
                  <w:txbxContent>
                    <w:p w14:paraId="39B8E9A6" w14:textId="77777777" w:rsidR="00703561" w:rsidRPr="008639A9" w:rsidRDefault="00703561" w:rsidP="00703561">
                      <w:pPr>
                        <w:pStyle w:val="Title"/>
                      </w:pPr>
                      <w:r w:rsidRPr="008639A9">
                        <w:t>EXPLORATION</w:t>
                      </w:r>
                    </w:p>
                  </w:txbxContent>
                </v:textbox>
                <w10:wrap type="square" anchorx="page" anchory="page"/>
              </v:rect>
            </w:pict>
          </mc:Fallback>
        </mc:AlternateContent>
      </w:r>
      <w:r w:rsidRPr="00494276">
        <w:rPr>
          <w:rFonts w:ascii="Verdana" w:hAnsi="Verdana"/>
          <w:b/>
          <w:sz w:val="20"/>
          <w:szCs w:val="20"/>
        </w:rPr>
        <w:t>This is the beginning of the storyline. This is when the part begins. You need to find out:</w:t>
      </w:r>
    </w:p>
    <w:p w14:paraId="12F4B9D0" w14:textId="77777777" w:rsidR="00703561" w:rsidRPr="00494276" w:rsidRDefault="00703561" w:rsidP="00703561">
      <w:pPr>
        <w:rPr>
          <w:rFonts w:ascii="Verdana" w:hAnsi="Verdana"/>
          <w:b/>
          <w:bCs/>
          <w:caps/>
          <w:sz w:val="20"/>
          <w:szCs w:val="20"/>
          <w:u w:val="single"/>
        </w:rPr>
      </w:pPr>
    </w:p>
    <w:p w14:paraId="51891529" w14:textId="77777777" w:rsidR="00703561" w:rsidRDefault="00703561" w:rsidP="00703561">
      <w:pPr>
        <w:pStyle w:val="ListParagraph"/>
        <w:numPr>
          <w:ilvl w:val="0"/>
          <w:numId w:val="5"/>
        </w:numPr>
        <w:spacing w:line="276" w:lineRule="auto"/>
        <w:ind w:left="567" w:hanging="283"/>
        <w:rPr>
          <w:rFonts w:ascii="Verdana" w:hAnsi="Verdana"/>
          <w:b/>
          <w:sz w:val="20"/>
          <w:szCs w:val="20"/>
        </w:rPr>
      </w:pPr>
      <w:r w:rsidRPr="00494276">
        <w:rPr>
          <w:rFonts w:ascii="Verdana" w:hAnsi="Verdana"/>
          <w:b/>
          <w:sz w:val="20"/>
          <w:szCs w:val="20"/>
        </w:rPr>
        <w:t>The main feeling within the part, how old the client was when this feeling began, and what happened then</w:t>
      </w:r>
      <w:r>
        <w:rPr>
          <w:rFonts w:ascii="Verdana" w:hAnsi="Verdana"/>
          <w:b/>
          <w:sz w:val="20"/>
          <w:szCs w:val="20"/>
        </w:rPr>
        <w:br/>
      </w:r>
    </w:p>
    <w:p w14:paraId="12FDB35E"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w:t>
      </w:r>
      <w:r w:rsidRPr="00494276">
        <w:rPr>
          <w:rFonts w:ascii="Verdana" w:hAnsi="Verdana"/>
          <w:b/>
          <w:sz w:val="20"/>
          <w:szCs w:val="20"/>
        </w:rPr>
        <w:t>:</w:t>
      </w:r>
      <w:r w:rsidRPr="00494276">
        <w:rPr>
          <w:rFonts w:ascii="Verdana" w:hAnsi="Verdana"/>
          <w:sz w:val="20"/>
          <w:szCs w:val="20"/>
        </w:rPr>
        <w:t xml:space="preserve"> What is the main feeling you feel within yourself?</w:t>
      </w:r>
    </w:p>
    <w:p w14:paraId="29D6DF16"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old was I when you first started feeling that way?</w:t>
      </w:r>
    </w:p>
    <w:p w14:paraId="333922D7" w14:textId="77777777" w:rsidR="00703561" w:rsidRPr="00494276" w:rsidRDefault="00703561" w:rsidP="00703561">
      <w:pPr>
        <w:spacing w:line="276" w:lineRule="auto"/>
        <w:ind w:left="720"/>
        <w:rPr>
          <w:rFonts w:ascii="Verdana" w:hAnsi="Verdana"/>
          <w:b/>
          <w:sz w:val="20"/>
          <w:szCs w:val="20"/>
        </w:rPr>
      </w:pPr>
    </w:p>
    <w:p w14:paraId="31FA4F66" w14:textId="77777777" w:rsidR="00703561" w:rsidRPr="00494276" w:rsidRDefault="00703561" w:rsidP="00703561">
      <w:pPr>
        <w:pStyle w:val="ListParagraph"/>
        <w:numPr>
          <w:ilvl w:val="0"/>
          <w:numId w:val="5"/>
        </w:numPr>
        <w:spacing w:line="276" w:lineRule="auto"/>
        <w:ind w:left="567" w:hanging="283"/>
        <w:rPr>
          <w:rFonts w:ascii="Verdana" w:hAnsi="Verdana"/>
          <w:b/>
          <w:sz w:val="20"/>
          <w:szCs w:val="20"/>
        </w:rPr>
      </w:pPr>
      <w:r w:rsidRPr="00494276">
        <w:rPr>
          <w:rFonts w:ascii="Verdana" w:hAnsi="Verdana"/>
          <w:b/>
          <w:sz w:val="20"/>
          <w:szCs w:val="20"/>
        </w:rPr>
        <w:t>How the part felt about what happened and what it is doing as a result</w:t>
      </w:r>
      <w:r w:rsidRPr="00494276">
        <w:rPr>
          <w:rFonts w:ascii="Verdana" w:hAnsi="Verdana"/>
          <w:b/>
          <w:sz w:val="20"/>
          <w:szCs w:val="20"/>
        </w:rPr>
        <w:br/>
      </w:r>
    </w:p>
    <w:p w14:paraId="6AC4C5DB"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What is significant about this time in your life/that age?</w:t>
      </w:r>
    </w:p>
    <w:p w14:paraId="19E75F8B"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did what was happening affect you?</w:t>
      </w:r>
    </w:p>
    <w:p w14:paraId="5C490A12"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else did this moment in time affect you? Your life?</w:t>
      </w:r>
    </w:p>
    <w:p w14:paraId="791445AD"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did you feel about what was happening?</w:t>
      </w:r>
    </w:p>
    <w:p w14:paraId="19C208B1" w14:textId="77777777" w:rsidR="00703561" w:rsidRPr="00494276" w:rsidRDefault="00703561" w:rsidP="00703561">
      <w:pPr>
        <w:pStyle w:val="ListParagraph"/>
        <w:spacing w:line="360" w:lineRule="auto"/>
        <w:ind w:left="0"/>
        <w:rPr>
          <w:rFonts w:ascii="Verdana" w:hAnsi="Verdana"/>
          <w:sz w:val="20"/>
          <w:szCs w:val="20"/>
        </w:rPr>
      </w:pPr>
      <w:r>
        <w:rPr>
          <w:rFonts w:ascii="Verdana" w:hAnsi="Verdana"/>
          <w:sz w:val="20"/>
          <w:szCs w:val="20"/>
        </w:rPr>
        <w:br/>
      </w:r>
      <w:r w:rsidRPr="00494276">
        <w:rPr>
          <w:rFonts w:ascii="Verdana" w:hAnsi="Verdana"/>
          <w:sz w:val="20"/>
          <w:szCs w:val="20"/>
        </w:rPr>
        <w:t>(If they give you a phrase i.e. “I go it alone”).  ATP: What does “going it alone” mean to you? OR ATP: How do you “go it alone?”</w:t>
      </w:r>
    </w:p>
    <w:p w14:paraId="43D4381B" w14:textId="77777777" w:rsidR="00703561" w:rsidRPr="00494276" w:rsidRDefault="00703561" w:rsidP="00703561">
      <w:pPr>
        <w:pStyle w:val="ListParagraph"/>
        <w:spacing w:line="360" w:lineRule="auto"/>
        <w:ind w:left="1080"/>
        <w:rPr>
          <w:rFonts w:ascii="Verdana" w:hAnsi="Verdana"/>
          <w:sz w:val="20"/>
          <w:szCs w:val="20"/>
        </w:rPr>
      </w:pPr>
    </w:p>
    <w:p w14:paraId="3F793A6D" w14:textId="77777777" w:rsidR="00703561" w:rsidRPr="00494276" w:rsidRDefault="00703561" w:rsidP="00703561">
      <w:pPr>
        <w:pStyle w:val="ListParagraph"/>
        <w:numPr>
          <w:ilvl w:val="0"/>
          <w:numId w:val="5"/>
        </w:numPr>
        <w:ind w:left="567" w:hanging="283"/>
        <w:rPr>
          <w:rFonts w:ascii="Verdana" w:hAnsi="Verdana"/>
          <w:b/>
          <w:sz w:val="20"/>
          <w:szCs w:val="20"/>
        </w:rPr>
      </w:pPr>
      <w:r w:rsidRPr="00494276">
        <w:rPr>
          <w:rFonts w:ascii="Verdana" w:hAnsi="Verdana"/>
          <w:b/>
          <w:sz w:val="20"/>
          <w:szCs w:val="20"/>
        </w:rPr>
        <w:t>Any strategies the part developed and the benefits of those strategies</w:t>
      </w:r>
      <w:r w:rsidRPr="00494276">
        <w:rPr>
          <w:rFonts w:ascii="Verdana" w:hAnsi="Verdana"/>
          <w:b/>
          <w:sz w:val="20"/>
          <w:szCs w:val="20"/>
        </w:rPr>
        <w:br/>
      </w:r>
    </w:p>
    <w:p w14:paraId="28C3408A"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did you handle this event/this feeling?</w:t>
      </w:r>
    </w:p>
    <w:p w14:paraId="658FB8E9"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 xml:space="preserve">ATP: How did you cope with this situation? OR ATP: How did you cope with feeling this way? </w:t>
      </w:r>
    </w:p>
    <w:p w14:paraId="55B5A71F" w14:textId="77777777" w:rsidR="00703561" w:rsidRPr="00494276" w:rsidRDefault="00703561" w:rsidP="00703561">
      <w:pPr>
        <w:pStyle w:val="ListParagraph"/>
        <w:numPr>
          <w:ilvl w:val="2"/>
          <w:numId w:val="5"/>
        </w:numPr>
        <w:spacing w:line="360" w:lineRule="auto"/>
        <w:rPr>
          <w:rFonts w:ascii="Verdana" w:hAnsi="Verdana"/>
          <w:b/>
          <w:sz w:val="20"/>
          <w:szCs w:val="20"/>
        </w:rPr>
      </w:pPr>
      <w:r w:rsidRPr="00494276">
        <w:rPr>
          <w:rFonts w:ascii="Verdana" w:hAnsi="Verdana"/>
          <w:sz w:val="20"/>
          <w:szCs w:val="20"/>
        </w:rPr>
        <w:t>ATP: How specifically does that work?</w:t>
      </w:r>
    </w:p>
    <w:p w14:paraId="34D9405B" w14:textId="77777777" w:rsidR="00703561" w:rsidRPr="00494276" w:rsidRDefault="00703561" w:rsidP="00703561">
      <w:pPr>
        <w:pStyle w:val="ListParagraph"/>
        <w:numPr>
          <w:ilvl w:val="2"/>
          <w:numId w:val="5"/>
        </w:numPr>
        <w:spacing w:line="360" w:lineRule="auto"/>
        <w:rPr>
          <w:rFonts w:ascii="Verdana" w:hAnsi="Verdana"/>
          <w:b/>
          <w:sz w:val="20"/>
          <w:szCs w:val="20"/>
        </w:rPr>
      </w:pPr>
      <w:r w:rsidRPr="00494276">
        <w:rPr>
          <w:rFonts w:ascii="Verdana" w:hAnsi="Verdana"/>
          <w:sz w:val="20"/>
          <w:szCs w:val="20"/>
        </w:rPr>
        <w:t>ATP: What effect does doing X have on your life?</w:t>
      </w:r>
    </w:p>
    <w:p w14:paraId="0D86B2B6" w14:textId="77777777" w:rsidR="00703561" w:rsidRPr="00494276" w:rsidRDefault="00703561" w:rsidP="00703561">
      <w:pPr>
        <w:pStyle w:val="ListParagraph"/>
        <w:numPr>
          <w:ilvl w:val="2"/>
          <w:numId w:val="5"/>
        </w:numPr>
        <w:spacing w:line="360" w:lineRule="auto"/>
        <w:rPr>
          <w:rFonts w:ascii="Verdana" w:hAnsi="Verdana"/>
          <w:b/>
          <w:sz w:val="20"/>
          <w:szCs w:val="20"/>
        </w:rPr>
      </w:pPr>
      <w:r w:rsidRPr="00494276">
        <w:rPr>
          <w:rFonts w:ascii="Verdana" w:hAnsi="Verdana"/>
          <w:sz w:val="20"/>
          <w:szCs w:val="20"/>
        </w:rPr>
        <w:t>ATP: Of what benefit is it to do this?</w:t>
      </w:r>
    </w:p>
    <w:p w14:paraId="0382A6D2" w14:textId="44941363" w:rsidR="00703561" w:rsidRPr="00494276" w:rsidRDefault="00216A19" w:rsidP="00703561">
      <w:pPr>
        <w:pStyle w:val="ListParagraph"/>
        <w:numPr>
          <w:ilvl w:val="1"/>
          <w:numId w:val="5"/>
        </w:numPr>
        <w:spacing w:line="360" w:lineRule="auto"/>
        <w:rPr>
          <w:rFonts w:ascii="Verdana" w:hAnsi="Verdana"/>
          <w:b/>
          <w:sz w:val="20"/>
          <w:szCs w:val="20"/>
        </w:rPr>
      </w:pPr>
      <w:r>
        <w:rPr>
          <w:rFonts w:ascii="Verdana" w:hAnsi="Verdana"/>
          <w:sz w:val="20"/>
          <w:szCs w:val="20"/>
        </w:rPr>
        <w:t>ATP: How did</w:t>
      </w:r>
      <w:r w:rsidR="00703561" w:rsidRPr="00494276">
        <w:rPr>
          <w:rFonts w:ascii="Verdana" w:hAnsi="Verdana"/>
          <w:sz w:val="20"/>
          <w:szCs w:val="20"/>
        </w:rPr>
        <w:t xml:space="preserve"> this situation affect our lives back then?</w:t>
      </w:r>
    </w:p>
    <w:p w14:paraId="46466A54"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where or from whom did you learn that?</w:t>
      </w:r>
    </w:p>
    <w:p w14:paraId="166A0085"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What triggers you to use this strategy?</w:t>
      </w:r>
      <w:r w:rsidRPr="00494276">
        <w:rPr>
          <w:rFonts w:ascii="Verdana" w:hAnsi="Verdana"/>
          <w:b/>
          <w:sz w:val="20"/>
          <w:szCs w:val="20"/>
        </w:rPr>
        <w:br/>
      </w:r>
      <w:r>
        <w:rPr>
          <w:rFonts w:ascii="Verdana" w:hAnsi="Verdana"/>
          <w:b/>
          <w:sz w:val="20"/>
          <w:szCs w:val="20"/>
        </w:rPr>
        <w:br/>
      </w:r>
    </w:p>
    <w:p w14:paraId="7BA2A649" w14:textId="77777777" w:rsidR="00703561" w:rsidRPr="00494276" w:rsidRDefault="00703561" w:rsidP="00703561">
      <w:pPr>
        <w:pStyle w:val="ListParagraph"/>
        <w:numPr>
          <w:ilvl w:val="0"/>
          <w:numId w:val="5"/>
        </w:numPr>
        <w:ind w:left="567" w:hanging="283"/>
        <w:rPr>
          <w:rFonts w:ascii="Verdana" w:hAnsi="Verdana"/>
          <w:b/>
          <w:sz w:val="20"/>
          <w:szCs w:val="20"/>
        </w:rPr>
      </w:pPr>
      <w:r w:rsidRPr="00494276">
        <w:rPr>
          <w:rFonts w:ascii="Verdana" w:hAnsi="Verdana"/>
          <w:b/>
          <w:sz w:val="20"/>
          <w:szCs w:val="20"/>
        </w:rPr>
        <w:t>Any decisions or beliefs that were formed</w:t>
      </w:r>
      <w:r w:rsidRPr="00494276">
        <w:rPr>
          <w:rFonts w:ascii="Verdana" w:hAnsi="Verdana"/>
          <w:b/>
          <w:sz w:val="20"/>
          <w:szCs w:val="20"/>
        </w:rPr>
        <w:br/>
      </w:r>
    </w:p>
    <w:p w14:paraId="29D232A9"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lastRenderedPageBreak/>
        <w:t>ATP: What did you decide as a result of what was happening back then? OR ATP: What decision did you make at that time?</w:t>
      </w:r>
    </w:p>
    <w:p w14:paraId="7FEE45D9"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did you act on that decision?</w:t>
      </w:r>
    </w:p>
    <w:p w14:paraId="72FA8878"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 xml:space="preserve">ATP: What beliefs did you form at that time? </w:t>
      </w:r>
    </w:p>
    <w:p w14:paraId="10526081"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What do you believe about</w:t>
      </w:r>
      <w:proofErr w:type="gramStart"/>
      <w:r w:rsidRPr="00494276">
        <w:rPr>
          <w:rFonts w:ascii="Verdana" w:hAnsi="Verdana"/>
          <w:sz w:val="20"/>
          <w:szCs w:val="20"/>
        </w:rPr>
        <w:t>…(</w:t>
      </w:r>
      <w:proofErr w:type="gramEnd"/>
      <w:r w:rsidRPr="00494276">
        <w:rPr>
          <w:rFonts w:ascii="Verdana" w:hAnsi="Verdana"/>
          <w:sz w:val="20"/>
          <w:szCs w:val="20"/>
        </w:rPr>
        <w:t>ask about key issues mentioned already in their intake, pre-talk, benefit structure).</w:t>
      </w:r>
    </w:p>
    <w:p w14:paraId="434CE08C"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did believing this affect your life?</w:t>
      </w:r>
    </w:p>
    <w:p w14:paraId="774F30B9"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does believing this make you feel?</w:t>
      </w:r>
    </w:p>
    <w:p w14:paraId="340D2F8E"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How/where/from whom did you learn that?</w:t>
      </w:r>
    </w:p>
    <w:p w14:paraId="78E62849"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ATP: How did you feel about that?</w:t>
      </w:r>
    </w:p>
    <w:p w14:paraId="30A46039" w14:textId="77777777" w:rsidR="00703561" w:rsidRPr="00494276" w:rsidRDefault="00703561" w:rsidP="00703561">
      <w:pPr>
        <w:pStyle w:val="ListParagraph"/>
        <w:numPr>
          <w:ilvl w:val="1"/>
          <w:numId w:val="5"/>
        </w:numPr>
        <w:spacing w:line="360" w:lineRule="auto"/>
        <w:rPr>
          <w:rFonts w:ascii="Verdana" w:hAnsi="Verdana"/>
          <w:b/>
          <w:sz w:val="20"/>
          <w:szCs w:val="20"/>
        </w:rPr>
      </w:pPr>
      <w:r w:rsidRPr="00494276">
        <w:rPr>
          <w:rFonts w:ascii="Verdana" w:hAnsi="Verdana"/>
          <w:sz w:val="20"/>
          <w:szCs w:val="20"/>
        </w:rPr>
        <w:t xml:space="preserve">ATP: Did you agree with (whomever taught them the belief)? If no. ATP: What do </w:t>
      </w:r>
      <w:r w:rsidRPr="00494276">
        <w:rPr>
          <w:rFonts w:ascii="Verdana" w:hAnsi="Verdana"/>
          <w:i/>
          <w:sz w:val="20"/>
          <w:szCs w:val="20"/>
        </w:rPr>
        <w:t>you</w:t>
      </w:r>
      <w:r w:rsidRPr="00494276">
        <w:rPr>
          <w:rFonts w:ascii="Verdana" w:hAnsi="Verdana"/>
          <w:sz w:val="20"/>
          <w:szCs w:val="20"/>
        </w:rPr>
        <w:t xml:space="preserve"> believe to be true?</w:t>
      </w:r>
    </w:p>
    <w:p w14:paraId="2D0C2D2B" w14:textId="77777777" w:rsidR="00703561" w:rsidRPr="00494276" w:rsidRDefault="00703561" w:rsidP="00703561">
      <w:pPr>
        <w:ind w:left="720"/>
        <w:rPr>
          <w:rFonts w:ascii="Verdana" w:hAnsi="Verdana"/>
          <w:b/>
          <w:sz w:val="20"/>
          <w:szCs w:val="20"/>
        </w:rPr>
      </w:pPr>
    </w:p>
    <w:p w14:paraId="472DA8E1" w14:textId="77777777" w:rsidR="00703561" w:rsidRPr="00494276" w:rsidRDefault="00703561" w:rsidP="00703561">
      <w:pPr>
        <w:spacing w:after="120"/>
        <w:rPr>
          <w:rFonts w:ascii="Verdana" w:hAnsi="Verdana"/>
          <w:b/>
          <w:sz w:val="20"/>
          <w:szCs w:val="20"/>
        </w:rPr>
      </w:pPr>
      <w:r w:rsidRPr="00494276">
        <w:rPr>
          <w:rFonts w:ascii="Verdana" w:hAnsi="Verdana"/>
          <w:b/>
          <w:sz w:val="20"/>
          <w:szCs w:val="20"/>
        </w:rPr>
        <w:t>To close this section of the process, ask the client some conscious questions – helps them to reflect on what they are hearing/learning. It helps you, the Guide, to gain some insight into how the part is functioning in the client’s life today.</w:t>
      </w:r>
    </w:p>
    <w:p w14:paraId="3DB4ACE9" w14:textId="77777777" w:rsidR="00703561" w:rsidRPr="00494276" w:rsidRDefault="00703561" w:rsidP="00703561">
      <w:pPr>
        <w:numPr>
          <w:ilvl w:val="0"/>
          <w:numId w:val="3"/>
        </w:numPr>
        <w:tabs>
          <w:tab w:val="clear" w:pos="360"/>
        </w:tabs>
        <w:spacing w:before="240" w:after="120" w:line="240" w:lineRule="auto"/>
        <w:ind w:left="567" w:hanging="283"/>
        <w:rPr>
          <w:rFonts w:ascii="Verdana" w:hAnsi="Verdana"/>
          <w:sz w:val="20"/>
          <w:szCs w:val="20"/>
        </w:rPr>
      </w:pPr>
      <w:r w:rsidRPr="00494276">
        <w:rPr>
          <w:rFonts w:ascii="Verdana" w:hAnsi="Verdana"/>
          <w:b/>
          <w:sz w:val="20"/>
          <w:szCs w:val="20"/>
        </w:rPr>
        <w:t>Consciously,</w:t>
      </w:r>
      <w:r w:rsidRPr="00494276">
        <w:rPr>
          <w:rFonts w:ascii="Verdana" w:hAnsi="Verdana"/>
          <w:sz w:val="20"/>
          <w:szCs w:val="20"/>
        </w:rPr>
        <w:t xml:space="preserve"> can you see how this affected you?</w:t>
      </w:r>
    </w:p>
    <w:p w14:paraId="575A3312" w14:textId="77777777" w:rsidR="00703561" w:rsidRPr="00494276" w:rsidRDefault="00703561" w:rsidP="00703561">
      <w:pPr>
        <w:numPr>
          <w:ilvl w:val="0"/>
          <w:numId w:val="3"/>
        </w:numPr>
        <w:tabs>
          <w:tab w:val="clear" w:pos="360"/>
        </w:tabs>
        <w:spacing w:before="240" w:after="120" w:line="240" w:lineRule="auto"/>
        <w:ind w:left="567" w:hanging="283"/>
        <w:rPr>
          <w:rFonts w:ascii="Verdana" w:hAnsi="Verdana"/>
          <w:sz w:val="20"/>
          <w:szCs w:val="20"/>
        </w:rPr>
      </w:pPr>
      <w:r w:rsidRPr="00494276">
        <w:rPr>
          <w:rFonts w:ascii="Verdana" w:hAnsi="Verdana"/>
          <w:b/>
          <w:sz w:val="20"/>
          <w:szCs w:val="20"/>
        </w:rPr>
        <w:t>Consciously,</w:t>
      </w:r>
      <w:r w:rsidRPr="00494276">
        <w:rPr>
          <w:rFonts w:ascii="Verdana" w:hAnsi="Verdana"/>
          <w:sz w:val="20"/>
          <w:szCs w:val="20"/>
        </w:rPr>
        <w:t xml:space="preserve"> can you see how this affects your life </w:t>
      </w:r>
      <w:r w:rsidRPr="00494276">
        <w:rPr>
          <w:rFonts w:ascii="Verdana" w:hAnsi="Verdana"/>
          <w:i/>
          <w:sz w:val="20"/>
          <w:szCs w:val="20"/>
        </w:rPr>
        <w:t>today</w:t>
      </w:r>
      <w:r w:rsidRPr="00494276">
        <w:rPr>
          <w:rFonts w:ascii="Verdana" w:hAnsi="Verdana"/>
          <w:sz w:val="20"/>
          <w:szCs w:val="20"/>
        </w:rPr>
        <w:t>?</w:t>
      </w:r>
    </w:p>
    <w:p w14:paraId="3A661DDE" w14:textId="77777777" w:rsidR="00703561" w:rsidRPr="00494276" w:rsidRDefault="00703561" w:rsidP="00703561">
      <w:pPr>
        <w:pStyle w:val="ListParagraph"/>
        <w:numPr>
          <w:ilvl w:val="0"/>
          <w:numId w:val="3"/>
        </w:numPr>
        <w:tabs>
          <w:tab w:val="clear" w:pos="360"/>
        </w:tabs>
        <w:spacing w:after="120"/>
        <w:ind w:left="567" w:hanging="283"/>
        <w:rPr>
          <w:rFonts w:ascii="Verdana" w:hAnsi="Verdana"/>
          <w:b/>
          <w:sz w:val="20"/>
          <w:szCs w:val="20"/>
        </w:rPr>
      </w:pPr>
      <w:r w:rsidRPr="00494276">
        <w:rPr>
          <w:rFonts w:ascii="Verdana" w:hAnsi="Verdana"/>
          <w:b/>
          <w:sz w:val="20"/>
          <w:szCs w:val="20"/>
        </w:rPr>
        <w:t xml:space="preserve">Consciously, </w:t>
      </w:r>
      <w:r w:rsidRPr="00494276">
        <w:rPr>
          <w:rFonts w:ascii="Verdana" w:hAnsi="Verdana"/>
          <w:sz w:val="20"/>
          <w:szCs w:val="20"/>
        </w:rPr>
        <w:t>how do you feel about what you’re hearing?</w:t>
      </w:r>
    </w:p>
    <w:p w14:paraId="7A94AFCD" w14:textId="77777777" w:rsidR="00703561" w:rsidRDefault="00703561" w:rsidP="00703561">
      <w:pPr>
        <w:rPr>
          <w:rFonts w:ascii="Verdana" w:hAnsi="Verdana"/>
          <w:b/>
          <w:bCs/>
          <w:caps/>
          <w:color w:val="644B78"/>
          <w:u w:val="single"/>
        </w:rPr>
      </w:pPr>
      <w:r>
        <w:rPr>
          <w:rFonts w:ascii="Verdana" w:hAnsi="Verdana"/>
          <w:bCs/>
        </w:rPr>
        <w:br/>
      </w:r>
    </w:p>
    <w:p w14:paraId="352949BA" w14:textId="77777777" w:rsidR="00703561" w:rsidRDefault="00703561" w:rsidP="00703561">
      <w:pPr>
        <w:rPr>
          <w:rFonts w:ascii="Verdana" w:hAnsi="Verdana"/>
          <w:b/>
          <w:bCs/>
          <w:caps/>
          <w:color w:val="644B78"/>
          <w:u w:val="single"/>
        </w:rPr>
      </w:pPr>
    </w:p>
    <w:p w14:paraId="0BFE40F6" w14:textId="77777777" w:rsidR="00703561" w:rsidRDefault="00703561" w:rsidP="00703561">
      <w:pPr>
        <w:rPr>
          <w:rFonts w:ascii="Verdana" w:hAnsi="Verdana"/>
          <w:b/>
          <w:bCs/>
          <w:caps/>
          <w:color w:val="644B78"/>
          <w:u w:val="single"/>
        </w:rPr>
      </w:pPr>
    </w:p>
    <w:p w14:paraId="340ECF6C" w14:textId="77777777" w:rsidR="00703561" w:rsidRDefault="00703561" w:rsidP="00703561">
      <w:pPr>
        <w:rPr>
          <w:rFonts w:ascii="Verdana" w:hAnsi="Verdana"/>
          <w:b/>
          <w:bCs/>
          <w:caps/>
          <w:color w:val="644B78"/>
          <w:u w:val="single"/>
        </w:rPr>
      </w:pPr>
    </w:p>
    <w:p w14:paraId="37382299" w14:textId="77777777" w:rsidR="00703561" w:rsidRDefault="00703561" w:rsidP="00703561">
      <w:pPr>
        <w:rPr>
          <w:rFonts w:ascii="Verdana" w:hAnsi="Verdana"/>
          <w:b/>
          <w:bCs/>
          <w:caps/>
          <w:color w:val="644B78"/>
          <w:u w:val="single"/>
        </w:rPr>
      </w:pPr>
    </w:p>
    <w:p w14:paraId="7F94228B" w14:textId="77777777" w:rsidR="00703561" w:rsidRDefault="00703561" w:rsidP="00703561">
      <w:pPr>
        <w:rPr>
          <w:rFonts w:ascii="Verdana" w:hAnsi="Verdana"/>
          <w:b/>
          <w:bCs/>
          <w:caps/>
          <w:color w:val="644B78"/>
          <w:u w:val="single"/>
        </w:rPr>
      </w:pPr>
    </w:p>
    <w:p w14:paraId="70FE1BF7" w14:textId="77777777" w:rsidR="00703561" w:rsidRDefault="00703561" w:rsidP="00703561">
      <w:pPr>
        <w:rPr>
          <w:rFonts w:ascii="Verdana" w:hAnsi="Verdana"/>
          <w:b/>
          <w:bCs/>
          <w:caps/>
          <w:color w:val="644B78"/>
          <w:u w:val="single"/>
        </w:rPr>
      </w:pPr>
    </w:p>
    <w:p w14:paraId="5F83BB1B" w14:textId="77777777" w:rsidR="00703561" w:rsidRDefault="00703561" w:rsidP="00703561">
      <w:pPr>
        <w:rPr>
          <w:rFonts w:ascii="Verdana" w:hAnsi="Verdana"/>
          <w:b/>
          <w:bCs/>
          <w:caps/>
          <w:color w:val="644B78"/>
          <w:u w:val="single"/>
        </w:rPr>
      </w:pPr>
    </w:p>
    <w:p w14:paraId="5BADD5B2" w14:textId="77777777" w:rsidR="00703561" w:rsidRDefault="00703561" w:rsidP="00703561">
      <w:pPr>
        <w:rPr>
          <w:rFonts w:ascii="Verdana" w:hAnsi="Verdana"/>
          <w:b/>
          <w:bCs/>
          <w:caps/>
          <w:color w:val="644B78"/>
          <w:u w:val="single"/>
        </w:rPr>
      </w:pPr>
    </w:p>
    <w:p w14:paraId="36EBF42B" w14:textId="77777777" w:rsidR="00703561" w:rsidRDefault="00703561" w:rsidP="00703561">
      <w:pPr>
        <w:rPr>
          <w:rFonts w:ascii="Verdana" w:hAnsi="Verdana"/>
          <w:b/>
          <w:bCs/>
          <w:caps/>
          <w:color w:val="644B78"/>
          <w:u w:val="single"/>
        </w:rPr>
      </w:pPr>
    </w:p>
    <w:p w14:paraId="1502DBAF" w14:textId="77777777" w:rsidR="00703561" w:rsidRDefault="00703561" w:rsidP="00703561">
      <w:pPr>
        <w:rPr>
          <w:rFonts w:ascii="Verdana" w:hAnsi="Verdana"/>
          <w:b/>
          <w:bCs/>
          <w:caps/>
          <w:color w:val="644B78"/>
          <w:u w:val="single"/>
        </w:rPr>
      </w:pPr>
    </w:p>
    <w:p w14:paraId="29B275AF" w14:textId="77777777" w:rsidR="00703561" w:rsidRDefault="00703561" w:rsidP="00703561">
      <w:pPr>
        <w:rPr>
          <w:rFonts w:ascii="Verdana" w:hAnsi="Verdana"/>
          <w:b/>
          <w:bCs/>
          <w:caps/>
          <w:color w:val="644B78"/>
          <w:u w:val="single"/>
        </w:rPr>
      </w:pPr>
    </w:p>
    <w:p w14:paraId="59F42E9E" w14:textId="77777777" w:rsidR="00703561" w:rsidRPr="00F72CFB" w:rsidRDefault="00703561" w:rsidP="00703561">
      <w:pPr>
        <w:rPr>
          <w:rFonts w:ascii="Verdana" w:hAnsi="Verdana"/>
          <w:b/>
          <w:bCs/>
          <w:noProof/>
          <w:color w:val="1F4E79" w:themeColor="accent1" w:themeShade="80"/>
          <w:lang w:val="en-BZ" w:eastAsia="en-BZ"/>
        </w:rPr>
      </w:pPr>
      <w:r w:rsidRPr="00F72CFB">
        <w:rPr>
          <w:rFonts w:ascii="Verdana" w:hAnsi="Verdana"/>
          <w:b/>
          <w:bCs/>
          <w:caps/>
          <w:color w:val="1F4E79" w:themeColor="accent1" w:themeShade="80"/>
          <w:u w:val="single"/>
        </w:rPr>
        <w:lastRenderedPageBreak/>
        <w:t>THe timeline</w:t>
      </w:r>
    </w:p>
    <w:p w14:paraId="07AD4DF3" w14:textId="77777777" w:rsidR="00703561" w:rsidRPr="00494276" w:rsidRDefault="00703561" w:rsidP="00703561">
      <w:pPr>
        <w:spacing w:before="120"/>
        <w:rPr>
          <w:rFonts w:ascii="Verdana" w:hAnsi="Verdana"/>
          <w:b/>
          <w:bCs/>
          <w:sz w:val="20"/>
          <w:szCs w:val="20"/>
        </w:rPr>
      </w:pPr>
      <w:r>
        <w:rPr>
          <w:rFonts w:ascii="Verdana" w:hAnsi="Verdana"/>
          <w:b/>
          <w:bCs/>
          <w:sz w:val="20"/>
          <w:szCs w:val="20"/>
        </w:rPr>
        <w:br/>
      </w:r>
      <w:r w:rsidRPr="00494276">
        <w:rPr>
          <w:rFonts w:ascii="Verdana" w:hAnsi="Verdana"/>
          <w:b/>
          <w:bCs/>
          <w:sz w:val="20"/>
          <w:szCs w:val="20"/>
        </w:rPr>
        <w:t xml:space="preserve">This is </w:t>
      </w:r>
      <w:r>
        <w:rPr>
          <w:rFonts w:ascii="Verdana" w:hAnsi="Verdana"/>
          <w:b/>
          <w:bCs/>
          <w:sz w:val="20"/>
          <w:szCs w:val="20"/>
        </w:rPr>
        <w:t xml:space="preserve">the storyline unfolding – the timeline of events and ages that shape the influence of the part in the life of your client now. </w:t>
      </w:r>
    </w:p>
    <w:p w14:paraId="1E9421FF" w14:textId="77777777" w:rsidR="00703561" w:rsidRPr="00494276" w:rsidRDefault="00703561" w:rsidP="00703561">
      <w:pPr>
        <w:spacing w:before="120"/>
        <w:rPr>
          <w:rFonts w:ascii="Verdana" w:hAnsi="Verdana"/>
          <w:b/>
          <w:bCs/>
          <w:sz w:val="20"/>
          <w:szCs w:val="20"/>
        </w:rPr>
      </w:pPr>
      <w:r>
        <w:rPr>
          <w:rFonts w:ascii="Verdana" w:hAnsi="Verdana"/>
          <w:b/>
          <w:bCs/>
          <w:sz w:val="20"/>
          <w:szCs w:val="20"/>
        </w:rPr>
        <w:t xml:space="preserve">Ask a series </w:t>
      </w:r>
      <w:proofErr w:type="gramStart"/>
      <w:r>
        <w:rPr>
          <w:rFonts w:ascii="Verdana" w:hAnsi="Verdana"/>
          <w:b/>
          <w:bCs/>
          <w:sz w:val="20"/>
          <w:szCs w:val="20"/>
        </w:rPr>
        <w:t xml:space="preserve">of </w:t>
      </w:r>
      <w:r w:rsidRPr="00494276">
        <w:rPr>
          <w:rFonts w:ascii="Verdana" w:hAnsi="Verdana"/>
          <w:b/>
          <w:bCs/>
          <w:sz w:val="20"/>
          <w:szCs w:val="20"/>
        </w:rPr>
        <w:t>:</w:t>
      </w:r>
      <w:proofErr w:type="gramEnd"/>
      <w:r>
        <w:rPr>
          <w:rFonts w:ascii="Verdana" w:hAnsi="Verdana"/>
          <w:b/>
          <w:bCs/>
          <w:sz w:val="20"/>
          <w:szCs w:val="20"/>
        </w:rPr>
        <w:br/>
      </w:r>
    </w:p>
    <w:p w14:paraId="33E8E863" w14:textId="77777777" w:rsidR="00703561" w:rsidRPr="00494276" w:rsidRDefault="00703561" w:rsidP="00703561">
      <w:pPr>
        <w:pStyle w:val="ListParagraph"/>
        <w:numPr>
          <w:ilvl w:val="0"/>
          <w:numId w:val="7"/>
        </w:numPr>
        <w:ind w:left="567" w:hanging="283"/>
        <w:rPr>
          <w:rFonts w:ascii="Verdana" w:hAnsi="Verdana"/>
          <w:b/>
          <w:sz w:val="20"/>
          <w:szCs w:val="20"/>
        </w:rPr>
      </w:pPr>
      <w:r>
        <w:rPr>
          <w:rFonts w:ascii="Verdana" w:hAnsi="Verdana"/>
          <w:b/>
          <w:sz w:val="20"/>
          <w:szCs w:val="20"/>
        </w:rPr>
        <w:t xml:space="preserve">What is the next most important event or time in the formation of the feeling of __________________ (or the issue of _______________) </w:t>
      </w:r>
      <w:proofErr w:type="gramStart"/>
      <w:r>
        <w:rPr>
          <w:rFonts w:ascii="Verdana" w:hAnsi="Verdana"/>
          <w:b/>
          <w:sz w:val="20"/>
          <w:szCs w:val="20"/>
        </w:rPr>
        <w:t>-  you</w:t>
      </w:r>
      <w:proofErr w:type="gramEnd"/>
      <w:r>
        <w:rPr>
          <w:rFonts w:ascii="Verdana" w:hAnsi="Verdana"/>
          <w:b/>
          <w:sz w:val="20"/>
          <w:szCs w:val="20"/>
        </w:rPr>
        <w:t xml:space="preserve"> fill in the blank. </w:t>
      </w:r>
      <w:r>
        <w:rPr>
          <w:rFonts w:ascii="Verdana" w:hAnsi="Verdana"/>
          <w:b/>
          <w:sz w:val="20"/>
          <w:szCs w:val="20"/>
        </w:rPr>
        <w:br/>
      </w:r>
    </w:p>
    <w:p w14:paraId="0927F303" w14:textId="77777777" w:rsidR="00703561" w:rsidRPr="00494276" w:rsidRDefault="00703561" w:rsidP="00703561">
      <w:pPr>
        <w:pStyle w:val="ListParagraph"/>
        <w:numPr>
          <w:ilvl w:val="1"/>
          <w:numId w:val="7"/>
        </w:numPr>
        <w:spacing w:line="360" w:lineRule="auto"/>
        <w:rPr>
          <w:rFonts w:ascii="Verdana" w:hAnsi="Verdana"/>
          <w:b/>
          <w:sz w:val="20"/>
          <w:szCs w:val="20"/>
        </w:rPr>
      </w:pPr>
      <w:r w:rsidRPr="00494276">
        <w:rPr>
          <w:rFonts w:ascii="Verdana" w:hAnsi="Verdana"/>
          <w:sz w:val="20"/>
          <w:szCs w:val="20"/>
        </w:rPr>
        <w:t xml:space="preserve">ATP: How old </w:t>
      </w:r>
      <w:r>
        <w:rPr>
          <w:rFonts w:ascii="Verdana" w:hAnsi="Verdana"/>
          <w:sz w:val="20"/>
          <w:szCs w:val="20"/>
        </w:rPr>
        <w:t xml:space="preserve">was I when this happened? (if you do not already know) </w:t>
      </w:r>
    </w:p>
    <w:p w14:paraId="5CA273C9" w14:textId="77777777" w:rsidR="00703561" w:rsidRPr="00494276" w:rsidRDefault="00703561" w:rsidP="00703561">
      <w:pPr>
        <w:pStyle w:val="ListParagraph"/>
        <w:numPr>
          <w:ilvl w:val="0"/>
          <w:numId w:val="4"/>
        </w:numPr>
        <w:spacing w:before="120"/>
        <w:ind w:left="567" w:hanging="283"/>
        <w:rPr>
          <w:rFonts w:ascii="Verdana" w:hAnsi="Verdana"/>
          <w:b/>
          <w:bCs/>
          <w:sz w:val="20"/>
          <w:szCs w:val="20"/>
        </w:rPr>
      </w:pPr>
      <w:r w:rsidRPr="00494276">
        <w:rPr>
          <w:rFonts w:ascii="Verdana" w:hAnsi="Verdana"/>
          <w:b/>
          <w:bCs/>
          <w:sz w:val="20"/>
          <w:szCs w:val="20"/>
        </w:rPr>
        <w:t>What is significant about this time in the client’s life and how that moment affected the part</w:t>
      </w:r>
      <w:r>
        <w:rPr>
          <w:rFonts w:ascii="Verdana" w:hAnsi="Verdana"/>
          <w:b/>
          <w:bCs/>
          <w:sz w:val="20"/>
          <w:szCs w:val="20"/>
        </w:rPr>
        <w:br/>
      </w:r>
    </w:p>
    <w:p w14:paraId="5F40BA9D"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What is significant about this time in your life/that age? </w:t>
      </w:r>
      <w:r w:rsidRPr="00494276">
        <w:rPr>
          <w:rFonts w:ascii="Verdana" w:hAnsi="Verdana"/>
          <w:i/>
          <w:sz w:val="20"/>
          <w:szCs w:val="20"/>
        </w:rPr>
        <w:t>(Record whatever memory or thought that comes to the client ‘s mind and pay attention for information from outside influences)</w:t>
      </w:r>
    </w:p>
    <w:p w14:paraId="5143F5A5"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what was happening affect you?</w:t>
      </w:r>
    </w:p>
    <w:p w14:paraId="3733A843"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else did this moment in time affect you? Your life?</w:t>
      </w:r>
    </w:p>
    <w:p w14:paraId="53CAECB4" w14:textId="77777777" w:rsidR="00703561" w:rsidRPr="009411BB"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do you feel as a result of what is happening?</w:t>
      </w:r>
    </w:p>
    <w:p w14:paraId="2AE7917B" w14:textId="77777777" w:rsidR="00703561" w:rsidRPr="009411BB" w:rsidRDefault="00703561" w:rsidP="00703561">
      <w:pPr>
        <w:pStyle w:val="ListParagraph"/>
        <w:numPr>
          <w:ilvl w:val="1"/>
          <w:numId w:val="4"/>
        </w:numPr>
        <w:spacing w:line="360" w:lineRule="auto"/>
        <w:ind w:left="1418" w:hanging="284"/>
        <w:rPr>
          <w:rFonts w:ascii="Verdana" w:hAnsi="Verdana"/>
          <w:b/>
          <w:sz w:val="20"/>
          <w:szCs w:val="20"/>
        </w:rPr>
      </w:pPr>
      <w:r w:rsidRPr="009411BB">
        <w:rPr>
          <w:rFonts w:ascii="Verdana" w:hAnsi="Verdana"/>
          <w:sz w:val="20"/>
          <w:szCs w:val="20"/>
        </w:rPr>
        <w:t xml:space="preserve">ATP: (If they give you a phrase…i.e. “I disappear”.) ATP: In what way do you “disappear”? OR ATP </w:t>
      </w:r>
      <w:proofErr w:type="gramStart"/>
      <w:r w:rsidRPr="009411BB">
        <w:rPr>
          <w:rFonts w:ascii="Verdana" w:hAnsi="Verdana"/>
          <w:sz w:val="20"/>
          <w:szCs w:val="20"/>
        </w:rPr>
        <w:t>What</w:t>
      </w:r>
      <w:proofErr w:type="gramEnd"/>
      <w:r w:rsidRPr="009411BB">
        <w:rPr>
          <w:rFonts w:ascii="Verdana" w:hAnsi="Verdana"/>
          <w:sz w:val="20"/>
          <w:szCs w:val="20"/>
        </w:rPr>
        <w:t xml:space="preserve"> does it mean to you to “disappear”? OR ATP: How do you “disappear?”</w:t>
      </w:r>
    </w:p>
    <w:p w14:paraId="10C4D83B" w14:textId="77777777" w:rsidR="00703561" w:rsidRPr="00494276" w:rsidRDefault="00703561" w:rsidP="00703561">
      <w:pPr>
        <w:ind w:left="720"/>
        <w:rPr>
          <w:rFonts w:ascii="Verdana" w:hAnsi="Verdana"/>
          <w:b/>
          <w:sz w:val="20"/>
          <w:szCs w:val="20"/>
        </w:rPr>
      </w:pPr>
    </w:p>
    <w:p w14:paraId="6AA7F9EA" w14:textId="77777777" w:rsidR="00703561" w:rsidRPr="00494276" w:rsidRDefault="00703561" w:rsidP="00703561">
      <w:pPr>
        <w:pStyle w:val="ListParagraph"/>
        <w:numPr>
          <w:ilvl w:val="0"/>
          <w:numId w:val="4"/>
        </w:numPr>
        <w:ind w:left="567" w:hanging="283"/>
        <w:rPr>
          <w:rFonts w:ascii="Verdana" w:hAnsi="Verdana"/>
          <w:b/>
          <w:sz w:val="20"/>
          <w:szCs w:val="20"/>
        </w:rPr>
      </w:pPr>
      <w:r w:rsidRPr="00494276">
        <w:rPr>
          <w:rFonts w:ascii="Verdana" w:hAnsi="Verdana"/>
          <w:b/>
          <w:sz w:val="20"/>
          <w:szCs w:val="20"/>
        </w:rPr>
        <w:t>Any strategies the part developed and the benefits of those</w:t>
      </w:r>
      <w:r>
        <w:rPr>
          <w:rFonts w:ascii="Verdana" w:hAnsi="Verdana"/>
          <w:b/>
          <w:sz w:val="20"/>
          <w:szCs w:val="20"/>
        </w:rPr>
        <w:br/>
      </w:r>
    </w:p>
    <w:p w14:paraId="492B85D6"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handle this event/this feeling?</w:t>
      </w:r>
    </w:p>
    <w:p w14:paraId="25BA37F0" w14:textId="77777777" w:rsidR="00703561" w:rsidRPr="009411BB"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How did you cope with this situation? OR ATP: How did you cope with feeling this way? </w:t>
      </w:r>
    </w:p>
    <w:p w14:paraId="7400B9D1" w14:textId="77777777" w:rsidR="00703561" w:rsidRPr="009411BB" w:rsidRDefault="00703561" w:rsidP="00703561">
      <w:pPr>
        <w:pStyle w:val="ListParagraph"/>
        <w:numPr>
          <w:ilvl w:val="2"/>
          <w:numId w:val="4"/>
        </w:numPr>
        <w:spacing w:line="360" w:lineRule="auto"/>
        <w:rPr>
          <w:rFonts w:ascii="Verdana" w:hAnsi="Verdana"/>
          <w:b/>
          <w:sz w:val="20"/>
          <w:szCs w:val="20"/>
        </w:rPr>
      </w:pPr>
      <w:r w:rsidRPr="009411BB">
        <w:rPr>
          <w:rFonts w:ascii="Verdana" w:hAnsi="Verdana"/>
          <w:sz w:val="20"/>
          <w:szCs w:val="20"/>
        </w:rPr>
        <w:t>ATP: How specifically does that work?</w:t>
      </w:r>
    </w:p>
    <w:p w14:paraId="5AE579A4" w14:textId="77777777" w:rsidR="00703561" w:rsidRPr="009411BB" w:rsidRDefault="00703561" w:rsidP="00703561">
      <w:pPr>
        <w:pStyle w:val="ListParagraph"/>
        <w:numPr>
          <w:ilvl w:val="2"/>
          <w:numId w:val="4"/>
        </w:numPr>
        <w:spacing w:line="360" w:lineRule="auto"/>
        <w:rPr>
          <w:rFonts w:ascii="Verdana" w:hAnsi="Verdana"/>
          <w:b/>
          <w:sz w:val="20"/>
          <w:szCs w:val="20"/>
        </w:rPr>
      </w:pPr>
      <w:r w:rsidRPr="009411BB">
        <w:rPr>
          <w:rFonts w:ascii="Verdana" w:hAnsi="Verdana"/>
          <w:sz w:val="20"/>
          <w:szCs w:val="20"/>
        </w:rPr>
        <w:t>ATP: What effect does doing X have on your life?</w:t>
      </w:r>
    </w:p>
    <w:p w14:paraId="30786604" w14:textId="77777777" w:rsidR="00703561" w:rsidRPr="009411BB" w:rsidRDefault="00703561" w:rsidP="00703561">
      <w:pPr>
        <w:pStyle w:val="ListParagraph"/>
        <w:numPr>
          <w:ilvl w:val="2"/>
          <w:numId w:val="4"/>
        </w:numPr>
        <w:spacing w:line="360" w:lineRule="auto"/>
        <w:rPr>
          <w:rFonts w:ascii="Verdana" w:hAnsi="Verdana"/>
          <w:b/>
          <w:sz w:val="20"/>
          <w:szCs w:val="20"/>
        </w:rPr>
      </w:pPr>
      <w:r w:rsidRPr="009411BB">
        <w:rPr>
          <w:rFonts w:ascii="Verdana" w:hAnsi="Verdana"/>
          <w:sz w:val="20"/>
          <w:szCs w:val="20"/>
        </w:rPr>
        <w:t>ATP: Of what benefit is it to do this?</w:t>
      </w:r>
    </w:p>
    <w:p w14:paraId="15EE6E57"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this situation affect our lives?</w:t>
      </w:r>
    </w:p>
    <w:p w14:paraId="770BACA2"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How/where/from whom did you learn that?</w:t>
      </w:r>
    </w:p>
    <w:p w14:paraId="15EAC96D" w14:textId="77777777" w:rsidR="00703561" w:rsidRPr="00494276" w:rsidRDefault="00703561" w:rsidP="00703561">
      <w:pPr>
        <w:pStyle w:val="ListParagraph"/>
        <w:numPr>
          <w:ilvl w:val="1"/>
          <w:numId w:val="5"/>
        </w:numPr>
        <w:spacing w:line="360" w:lineRule="auto"/>
        <w:ind w:left="1418" w:hanging="284"/>
        <w:rPr>
          <w:rFonts w:ascii="Verdana" w:hAnsi="Verdana"/>
          <w:b/>
          <w:sz w:val="20"/>
          <w:szCs w:val="20"/>
        </w:rPr>
      </w:pPr>
      <w:r w:rsidRPr="00494276">
        <w:rPr>
          <w:rFonts w:ascii="Verdana" w:hAnsi="Verdana"/>
          <w:sz w:val="20"/>
          <w:szCs w:val="20"/>
        </w:rPr>
        <w:t>ATP: What triggers you to use this strategy?</w:t>
      </w:r>
    </w:p>
    <w:p w14:paraId="6B3E16C3" w14:textId="77777777" w:rsidR="00703561" w:rsidRPr="00494276" w:rsidRDefault="00703561" w:rsidP="00703561">
      <w:pPr>
        <w:ind w:left="720"/>
        <w:rPr>
          <w:rFonts w:ascii="Verdana" w:hAnsi="Verdana"/>
          <w:b/>
          <w:sz w:val="20"/>
          <w:szCs w:val="20"/>
        </w:rPr>
      </w:pPr>
    </w:p>
    <w:p w14:paraId="47FC3192" w14:textId="77777777" w:rsidR="00703561" w:rsidRPr="00494276" w:rsidRDefault="00703561" w:rsidP="00703561">
      <w:pPr>
        <w:pStyle w:val="ListParagraph"/>
        <w:numPr>
          <w:ilvl w:val="0"/>
          <w:numId w:val="4"/>
        </w:numPr>
        <w:rPr>
          <w:rFonts w:ascii="Verdana" w:hAnsi="Verdana"/>
          <w:b/>
          <w:sz w:val="20"/>
          <w:szCs w:val="20"/>
        </w:rPr>
      </w:pPr>
      <w:r w:rsidRPr="00494276">
        <w:rPr>
          <w:rFonts w:ascii="Verdana" w:hAnsi="Verdana"/>
          <w:b/>
          <w:sz w:val="20"/>
          <w:szCs w:val="20"/>
        </w:rPr>
        <w:t>Any decisions or beliefs that were formed</w:t>
      </w:r>
      <w:r>
        <w:rPr>
          <w:rFonts w:ascii="Verdana" w:hAnsi="Verdana"/>
          <w:b/>
          <w:sz w:val="20"/>
          <w:szCs w:val="20"/>
        </w:rPr>
        <w:br/>
      </w:r>
    </w:p>
    <w:p w14:paraId="31069C43"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lastRenderedPageBreak/>
        <w:t>ATP: What did you decide as a result of what was happening back then? OR ATP: What decision did you make at that time?</w:t>
      </w:r>
    </w:p>
    <w:p w14:paraId="65A5713B"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act on that decision?</w:t>
      </w:r>
    </w:p>
    <w:p w14:paraId="16F5DBCC"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What beliefs did you form at that time? </w:t>
      </w:r>
    </w:p>
    <w:p w14:paraId="70FDE225"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What do you believe about</w:t>
      </w:r>
      <w:proofErr w:type="gramStart"/>
      <w:r w:rsidRPr="00494276">
        <w:rPr>
          <w:rFonts w:ascii="Verdana" w:hAnsi="Verdana"/>
          <w:sz w:val="20"/>
          <w:szCs w:val="20"/>
        </w:rPr>
        <w:t>…(</w:t>
      </w:r>
      <w:proofErr w:type="gramEnd"/>
      <w:r w:rsidRPr="00494276">
        <w:rPr>
          <w:rFonts w:ascii="Verdana" w:hAnsi="Verdana"/>
          <w:sz w:val="20"/>
          <w:szCs w:val="20"/>
        </w:rPr>
        <w:t>ask about other key issues mentioned already in their intake, pre-talk, benefit structure).</w:t>
      </w:r>
    </w:p>
    <w:p w14:paraId="56D998C1"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believing this affect your life?</w:t>
      </w:r>
    </w:p>
    <w:p w14:paraId="74C612EE"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does believing this make you feel?</w:t>
      </w:r>
    </w:p>
    <w:p w14:paraId="6DD12719"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learn that? OR ATP: Where did you learn that? OR ATP: From whom did you learn that?</w:t>
      </w:r>
    </w:p>
    <w:p w14:paraId="0BD5E6FE"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feel about that?</w:t>
      </w:r>
    </w:p>
    <w:p w14:paraId="280B49F5" w14:textId="77777777" w:rsidR="00703561" w:rsidRPr="00494276" w:rsidRDefault="00703561" w:rsidP="00703561">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Did you agree with (whomever taught them the belief)? If no. ATP: What do </w:t>
      </w:r>
      <w:r w:rsidRPr="00494276">
        <w:rPr>
          <w:rFonts w:ascii="Verdana" w:hAnsi="Verdana"/>
          <w:i/>
          <w:sz w:val="20"/>
          <w:szCs w:val="20"/>
        </w:rPr>
        <w:t>you</w:t>
      </w:r>
      <w:r w:rsidRPr="00494276">
        <w:rPr>
          <w:rFonts w:ascii="Verdana" w:hAnsi="Verdana"/>
          <w:sz w:val="20"/>
          <w:szCs w:val="20"/>
        </w:rPr>
        <w:t xml:space="preserve"> believe to be true?</w:t>
      </w:r>
    </w:p>
    <w:p w14:paraId="542111DF" w14:textId="77777777" w:rsidR="00703561" w:rsidRPr="00494276" w:rsidRDefault="00703561" w:rsidP="00703561">
      <w:pPr>
        <w:rPr>
          <w:rFonts w:ascii="Verdana" w:hAnsi="Verdana"/>
          <w:b/>
          <w:sz w:val="20"/>
          <w:szCs w:val="20"/>
        </w:rPr>
      </w:pPr>
    </w:p>
    <w:p w14:paraId="13B777FF" w14:textId="77777777" w:rsidR="00703561" w:rsidRDefault="00703561" w:rsidP="00703561">
      <w:pPr>
        <w:rPr>
          <w:rFonts w:ascii="Verdana" w:hAnsi="Verdana"/>
          <w:b/>
          <w:bCs/>
          <w:sz w:val="20"/>
          <w:szCs w:val="20"/>
        </w:rPr>
      </w:pPr>
    </w:p>
    <w:p w14:paraId="00833F44" w14:textId="77777777" w:rsidR="00703561" w:rsidRPr="00494276" w:rsidRDefault="00703561" w:rsidP="00703561">
      <w:pPr>
        <w:rPr>
          <w:rFonts w:ascii="Verdana" w:hAnsi="Verdana"/>
          <w:b/>
          <w:bCs/>
          <w:noProof/>
          <w:sz w:val="20"/>
          <w:szCs w:val="20"/>
          <w:lang w:val="en-BZ" w:eastAsia="en-BZ"/>
        </w:rPr>
      </w:pPr>
    </w:p>
    <w:p w14:paraId="461ECE12" w14:textId="77777777" w:rsidR="00703561" w:rsidRPr="00494276" w:rsidRDefault="00703561" w:rsidP="00703561">
      <w:pPr>
        <w:spacing w:after="120"/>
        <w:rPr>
          <w:rFonts w:ascii="Verdana" w:hAnsi="Verdana"/>
          <w:b/>
          <w:sz w:val="20"/>
          <w:szCs w:val="20"/>
        </w:rPr>
      </w:pPr>
      <w:r>
        <w:rPr>
          <w:rFonts w:ascii="Verdana" w:hAnsi="Verdana"/>
          <w:b/>
          <w:sz w:val="20"/>
          <w:szCs w:val="20"/>
        </w:rPr>
        <w:t xml:space="preserve">At the end of each age/event/segment of their life, </w:t>
      </w:r>
      <w:r w:rsidRPr="00494276">
        <w:rPr>
          <w:rFonts w:ascii="Verdana" w:hAnsi="Verdana"/>
          <w:b/>
          <w:sz w:val="20"/>
          <w:szCs w:val="20"/>
        </w:rPr>
        <w:t>ask the client some conscious questions – helps them to reflect on what they are hearing/learning. It helps you, the Guide, to gain some insight into how the part is functioning in the client’s life today.</w:t>
      </w:r>
    </w:p>
    <w:p w14:paraId="26D4757D" w14:textId="77777777" w:rsidR="00703561" w:rsidRDefault="00703561" w:rsidP="00703561">
      <w:pPr>
        <w:numPr>
          <w:ilvl w:val="0"/>
          <w:numId w:val="3"/>
        </w:numPr>
        <w:spacing w:before="240" w:after="120" w:line="360" w:lineRule="auto"/>
        <w:ind w:left="578" w:hanging="289"/>
        <w:rPr>
          <w:rFonts w:ascii="Verdana" w:hAnsi="Verdana"/>
          <w:sz w:val="20"/>
          <w:szCs w:val="20"/>
        </w:rPr>
      </w:pPr>
      <w:r w:rsidRPr="00494276">
        <w:rPr>
          <w:rFonts w:ascii="Verdana" w:hAnsi="Verdana"/>
          <w:b/>
          <w:sz w:val="20"/>
          <w:szCs w:val="20"/>
        </w:rPr>
        <w:t>Consciously,</w:t>
      </w:r>
      <w:r w:rsidRPr="00494276">
        <w:rPr>
          <w:rFonts w:ascii="Verdana" w:hAnsi="Verdana"/>
          <w:sz w:val="20"/>
          <w:szCs w:val="20"/>
        </w:rPr>
        <w:t xml:space="preserve"> can you see how this affected you?</w:t>
      </w:r>
    </w:p>
    <w:p w14:paraId="3FABFF65" w14:textId="77777777" w:rsidR="00703561" w:rsidRDefault="00703561" w:rsidP="00703561">
      <w:pPr>
        <w:numPr>
          <w:ilvl w:val="0"/>
          <w:numId w:val="3"/>
        </w:numPr>
        <w:spacing w:before="240" w:after="120" w:line="360" w:lineRule="auto"/>
        <w:ind w:left="578" w:hanging="289"/>
        <w:rPr>
          <w:rFonts w:ascii="Verdana" w:hAnsi="Verdana"/>
          <w:sz w:val="20"/>
          <w:szCs w:val="20"/>
        </w:rPr>
      </w:pPr>
      <w:r w:rsidRPr="003E3218">
        <w:rPr>
          <w:rFonts w:ascii="Verdana" w:hAnsi="Verdana"/>
          <w:b/>
          <w:sz w:val="20"/>
          <w:szCs w:val="20"/>
        </w:rPr>
        <w:t>Consciously,</w:t>
      </w:r>
      <w:r w:rsidRPr="003E3218">
        <w:rPr>
          <w:rFonts w:ascii="Verdana" w:hAnsi="Verdana"/>
          <w:sz w:val="20"/>
          <w:szCs w:val="20"/>
        </w:rPr>
        <w:t xml:space="preserve"> can you see how this affects your life </w:t>
      </w:r>
      <w:r w:rsidRPr="003E3218">
        <w:rPr>
          <w:rFonts w:ascii="Verdana" w:hAnsi="Verdana"/>
          <w:i/>
          <w:sz w:val="20"/>
          <w:szCs w:val="20"/>
        </w:rPr>
        <w:t>today</w:t>
      </w:r>
      <w:r w:rsidRPr="003E3218">
        <w:rPr>
          <w:rFonts w:ascii="Verdana" w:hAnsi="Verdana"/>
          <w:sz w:val="20"/>
          <w:szCs w:val="20"/>
        </w:rPr>
        <w:t>?</w:t>
      </w:r>
    </w:p>
    <w:p w14:paraId="4471AE5E" w14:textId="77777777" w:rsidR="00703561" w:rsidRDefault="00703561" w:rsidP="00703561">
      <w:pPr>
        <w:numPr>
          <w:ilvl w:val="0"/>
          <w:numId w:val="3"/>
        </w:numPr>
        <w:spacing w:before="240" w:after="120" w:line="360" w:lineRule="auto"/>
        <w:ind w:left="578" w:hanging="289"/>
        <w:rPr>
          <w:rFonts w:ascii="Verdana" w:hAnsi="Verdana"/>
          <w:sz w:val="20"/>
          <w:szCs w:val="20"/>
        </w:rPr>
      </w:pPr>
      <w:r w:rsidRPr="003E3218">
        <w:rPr>
          <w:rFonts w:ascii="Verdana" w:hAnsi="Verdana"/>
          <w:b/>
          <w:sz w:val="20"/>
          <w:szCs w:val="20"/>
        </w:rPr>
        <w:t xml:space="preserve">Consciously, </w:t>
      </w:r>
      <w:r w:rsidRPr="003E3218">
        <w:rPr>
          <w:rFonts w:ascii="Verdana" w:hAnsi="Verdana"/>
          <w:sz w:val="20"/>
          <w:szCs w:val="20"/>
        </w:rPr>
        <w:t>how do you feel about what you’re hearing?</w:t>
      </w:r>
    </w:p>
    <w:p w14:paraId="583B1C78" w14:textId="77777777" w:rsidR="00703561" w:rsidRDefault="00703561" w:rsidP="00703561">
      <w:pPr>
        <w:spacing w:before="240" w:after="120" w:line="360" w:lineRule="auto"/>
        <w:rPr>
          <w:rFonts w:ascii="Verdana" w:hAnsi="Verdana"/>
          <w:sz w:val="20"/>
          <w:szCs w:val="20"/>
        </w:rPr>
      </w:pPr>
    </w:p>
    <w:p w14:paraId="6EC01D01" w14:textId="77777777" w:rsidR="00703561" w:rsidRPr="00F72CFB" w:rsidRDefault="00703561" w:rsidP="00703561">
      <w:pPr>
        <w:spacing w:before="240" w:after="120" w:line="360" w:lineRule="auto"/>
        <w:rPr>
          <w:rFonts w:ascii="Verdana" w:hAnsi="Verdana"/>
          <w:b/>
          <w:color w:val="1F4E79" w:themeColor="accent1" w:themeShade="80"/>
          <w:sz w:val="20"/>
          <w:szCs w:val="20"/>
        </w:rPr>
      </w:pPr>
      <w:r w:rsidRPr="00F72CFB">
        <w:rPr>
          <w:rFonts w:ascii="Verdana" w:hAnsi="Verdana"/>
          <w:b/>
          <w:color w:val="1F4E79" w:themeColor="accent1" w:themeShade="80"/>
          <w:sz w:val="20"/>
          <w:szCs w:val="20"/>
        </w:rPr>
        <w:t>Loop Back – to find the next most important age.</w:t>
      </w:r>
    </w:p>
    <w:p w14:paraId="5B25A167" w14:textId="77777777" w:rsidR="00703561" w:rsidRPr="00F72CFB" w:rsidRDefault="00703561" w:rsidP="00703561">
      <w:pPr>
        <w:pStyle w:val="ListParagraph"/>
        <w:numPr>
          <w:ilvl w:val="0"/>
          <w:numId w:val="10"/>
        </w:numPr>
        <w:spacing w:before="240" w:after="120" w:line="360" w:lineRule="auto"/>
        <w:rPr>
          <w:rFonts w:ascii="Verdana" w:hAnsi="Verdana"/>
          <w:b/>
          <w:color w:val="1F4E79" w:themeColor="accent1" w:themeShade="80"/>
          <w:sz w:val="20"/>
          <w:szCs w:val="20"/>
        </w:rPr>
      </w:pPr>
      <w:r w:rsidRPr="00F72CFB">
        <w:rPr>
          <w:rFonts w:ascii="Verdana" w:hAnsi="Verdana"/>
          <w:b/>
          <w:color w:val="1F4E79" w:themeColor="accent1" w:themeShade="80"/>
          <w:sz w:val="20"/>
          <w:szCs w:val="20"/>
        </w:rPr>
        <w:t>You keep looping back u</w:t>
      </w:r>
      <w:r>
        <w:rPr>
          <w:rFonts w:ascii="Verdana" w:hAnsi="Verdana"/>
          <w:b/>
          <w:color w:val="1F4E79" w:themeColor="accent1" w:themeShade="80"/>
          <w:sz w:val="20"/>
          <w:szCs w:val="20"/>
        </w:rPr>
        <w:t>ntil you can’t find new STRATEGIES</w:t>
      </w:r>
    </w:p>
    <w:p w14:paraId="4DADD7F1" w14:textId="77777777" w:rsidR="00703561" w:rsidRPr="00494276" w:rsidRDefault="00703561" w:rsidP="00703561">
      <w:pPr>
        <w:rPr>
          <w:rFonts w:ascii="Verdana" w:hAnsi="Verdana"/>
          <w:b/>
          <w:bCs/>
          <w:noProof/>
          <w:sz w:val="20"/>
          <w:szCs w:val="20"/>
          <w:lang w:val="en-BZ" w:eastAsia="en-BZ"/>
        </w:rPr>
      </w:pPr>
    </w:p>
    <w:p w14:paraId="21420521" w14:textId="77777777" w:rsidR="00703561" w:rsidRPr="00494276" w:rsidRDefault="00703561" w:rsidP="00703561">
      <w:pPr>
        <w:rPr>
          <w:rFonts w:ascii="Verdana" w:hAnsi="Verdana"/>
          <w:sz w:val="20"/>
          <w:szCs w:val="20"/>
        </w:rPr>
      </w:pPr>
      <w:r w:rsidRPr="00494276">
        <w:rPr>
          <w:rFonts w:ascii="Verdana" w:hAnsi="Verdana"/>
          <w:sz w:val="20"/>
          <w:szCs w:val="20"/>
        </w:rPr>
        <w:br w:type="page"/>
      </w:r>
    </w:p>
    <w:p w14:paraId="3FA2C82A" w14:textId="77777777" w:rsidR="00812445" w:rsidRDefault="00812445">
      <w:pPr>
        <w:rPr>
          <w:rFonts w:ascii="Verdana" w:hAnsi="Verdana"/>
          <w:b/>
          <w:bCs/>
          <w:caps/>
          <w:color w:val="002060"/>
          <w:u w:val="single"/>
        </w:rPr>
      </w:pPr>
      <w:r w:rsidRPr="00812445">
        <w:rPr>
          <w:rFonts w:ascii="Verdana" w:hAnsi="Verdana"/>
          <w:b/>
          <w:bCs/>
          <w:caps/>
          <w:color w:val="002060"/>
          <w:u w:val="single"/>
        </w:rPr>
        <w:lastRenderedPageBreak/>
        <w:t>OPTIONAL QUESTIONS</w:t>
      </w:r>
    </w:p>
    <w:p w14:paraId="164EE103" w14:textId="77777777" w:rsidR="00812445" w:rsidRDefault="00812445" w:rsidP="00812445">
      <w:pPr>
        <w:spacing w:before="120"/>
        <w:rPr>
          <w:rFonts w:ascii="Verdana" w:hAnsi="Verdana"/>
          <w:b/>
          <w:bCs/>
          <w:sz w:val="20"/>
          <w:szCs w:val="20"/>
        </w:rPr>
      </w:pPr>
    </w:p>
    <w:p w14:paraId="17575540" w14:textId="022A5F29" w:rsidR="00812445" w:rsidRPr="00812445" w:rsidRDefault="00812445" w:rsidP="00812445">
      <w:pPr>
        <w:spacing w:before="120"/>
        <w:rPr>
          <w:rFonts w:ascii="Verdana" w:hAnsi="Verdana"/>
          <w:b/>
          <w:bCs/>
          <w:color w:val="002060"/>
          <w:sz w:val="20"/>
          <w:szCs w:val="20"/>
        </w:rPr>
      </w:pPr>
      <w:r w:rsidRPr="00812445">
        <w:rPr>
          <w:rFonts w:ascii="Verdana" w:hAnsi="Verdana"/>
          <w:b/>
          <w:bCs/>
          <w:color w:val="002060"/>
          <w:sz w:val="20"/>
          <w:szCs w:val="20"/>
        </w:rPr>
        <w:t>How old do you believe yourself to be?</w:t>
      </w:r>
    </w:p>
    <w:p w14:paraId="070266B2" w14:textId="2E91469E" w:rsidR="00812445" w:rsidRPr="00812445" w:rsidRDefault="00812445" w:rsidP="00812445">
      <w:pPr>
        <w:spacing w:before="120"/>
        <w:rPr>
          <w:rFonts w:ascii="Verdana" w:hAnsi="Verdana"/>
          <w:b/>
          <w:bCs/>
          <w:color w:val="002060"/>
          <w:sz w:val="20"/>
          <w:szCs w:val="20"/>
        </w:rPr>
      </w:pPr>
      <w:r w:rsidRPr="00812445">
        <w:rPr>
          <w:rFonts w:ascii="Verdana" w:hAnsi="Verdana"/>
          <w:b/>
          <w:bCs/>
          <w:color w:val="002060"/>
          <w:sz w:val="20"/>
          <w:szCs w:val="20"/>
        </w:rPr>
        <w:t>How old do you believe CM to be?</w:t>
      </w:r>
    </w:p>
    <w:p w14:paraId="6B1AF0C0" w14:textId="77777777" w:rsidR="00812445" w:rsidRPr="00812445" w:rsidRDefault="00812445" w:rsidP="00812445">
      <w:pPr>
        <w:spacing w:before="120"/>
        <w:rPr>
          <w:rFonts w:ascii="Verdana" w:hAnsi="Verdana"/>
          <w:b/>
          <w:bCs/>
          <w:sz w:val="20"/>
          <w:szCs w:val="20"/>
        </w:rPr>
      </w:pPr>
    </w:p>
    <w:p w14:paraId="2ACB2221" w14:textId="77777777" w:rsidR="00812445" w:rsidRPr="00494276" w:rsidRDefault="00812445" w:rsidP="00812445">
      <w:pPr>
        <w:pStyle w:val="ListParagraph"/>
        <w:numPr>
          <w:ilvl w:val="0"/>
          <w:numId w:val="4"/>
        </w:numPr>
        <w:spacing w:before="120"/>
        <w:ind w:left="567" w:hanging="283"/>
        <w:rPr>
          <w:rFonts w:ascii="Verdana" w:hAnsi="Verdana"/>
          <w:b/>
          <w:bCs/>
          <w:sz w:val="20"/>
          <w:szCs w:val="20"/>
        </w:rPr>
      </w:pPr>
      <w:r w:rsidRPr="00494276">
        <w:rPr>
          <w:rFonts w:ascii="Verdana" w:hAnsi="Verdana"/>
          <w:b/>
          <w:bCs/>
          <w:sz w:val="20"/>
          <w:szCs w:val="20"/>
        </w:rPr>
        <w:t>What is significant about this time in the client’s life and how that moment affected the part</w:t>
      </w:r>
      <w:r>
        <w:rPr>
          <w:rFonts w:ascii="Verdana" w:hAnsi="Verdana"/>
          <w:b/>
          <w:bCs/>
          <w:sz w:val="20"/>
          <w:szCs w:val="20"/>
        </w:rPr>
        <w:br/>
      </w:r>
    </w:p>
    <w:p w14:paraId="4DE90F20"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What is significant about this time in your life/that age? </w:t>
      </w:r>
      <w:r w:rsidRPr="00494276">
        <w:rPr>
          <w:rFonts w:ascii="Verdana" w:hAnsi="Verdana"/>
          <w:i/>
          <w:sz w:val="20"/>
          <w:szCs w:val="20"/>
        </w:rPr>
        <w:t>(Record whatever memory or thought that comes to the client ‘s mind and pay attention for information from outside influences)</w:t>
      </w:r>
    </w:p>
    <w:p w14:paraId="00F60EE1"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what was happening affect you?</w:t>
      </w:r>
    </w:p>
    <w:p w14:paraId="7AA56F74"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else did this moment in time affect you? Your life?</w:t>
      </w:r>
    </w:p>
    <w:p w14:paraId="37B1AB4E" w14:textId="77777777" w:rsidR="00812445" w:rsidRPr="009411BB"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do you feel as a result of what is happening?</w:t>
      </w:r>
    </w:p>
    <w:p w14:paraId="36059F96" w14:textId="77777777" w:rsidR="00812445" w:rsidRPr="009411BB" w:rsidRDefault="00812445" w:rsidP="00812445">
      <w:pPr>
        <w:pStyle w:val="ListParagraph"/>
        <w:numPr>
          <w:ilvl w:val="1"/>
          <w:numId w:val="4"/>
        </w:numPr>
        <w:spacing w:line="360" w:lineRule="auto"/>
        <w:ind w:left="1418" w:hanging="284"/>
        <w:rPr>
          <w:rFonts w:ascii="Verdana" w:hAnsi="Verdana"/>
          <w:b/>
          <w:sz w:val="20"/>
          <w:szCs w:val="20"/>
        </w:rPr>
      </w:pPr>
      <w:r w:rsidRPr="009411BB">
        <w:rPr>
          <w:rFonts w:ascii="Verdana" w:hAnsi="Verdana"/>
          <w:sz w:val="20"/>
          <w:szCs w:val="20"/>
        </w:rPr>
        <w:t xml:space="preserve">ATP: (If they give you a phrase…i.e. “I disappear”.) ATP: In what way do you “disappear”? OR ATP </w:t>
      </w:r>
      <w:proofErr w:type="gramStart"/>
      <w:r w:rsidRPr="009411BB">
        <w:rPr>
          <w:rFonts w:ascii="Verdana" w:hAnsi="Verdana"/>
          <w:sz w:val="20"/>
          <w:szCs w:val="20"/>
        </w:rPr>
        <w:t>What</w:t>
      </w:r>
      <w:proofErr w:type="gramEnd"/>
      <w:r w:rsidRPr="009411BB">
        <w:rPr>
          <w:rFonts w:ascii="Verdana" w:hAnsi="Verdana"/>
          <w:sz w:val="20"/>
          <w:szCs w:val="20"/>
        </w:rPr>
        <w:t xml:space="preserve"> does it mean to you to “disappear”? OR ATP: How do you “disappear?”</w:t>
      </w:r>
    </w:p>
    <w:p w14:paraId="10C80594" w14:textId="77777777" w:rsidR="00812445" w:rsidRPr="00494276" w:rsidRDefault="00812445" w:rsidP="00812445">
      <w:pPr>
        <w:ind w:left="720"/>
        <w:rPr>
          <w:rFonts w:ascii="Verdana" w:hAnsi="Verdana"/>
          <w:b/>
          <w:sz w:val="20"/>
          <w:szCs w:val="20"/>
        </w:rPr>
      </w:pPr>
    </w:p>
    <w:p w14:paraId="648AA833" w14:textId="77777777" w:rsidR="00812445" w:rsidRPr="00494276" w:rsidRDefault="00812445" w:rsidP="00812445">
      <w:pPr>
        <w:pStyle w:val="ListParagraph"/>
        <w:numPr>
          <w:ilvl w:val="0"/>
          <w:numId w:val="4"/>
        </w:numPr>
        <w:ind w:left="567" w:hanging="283"/>
        <w:rPr>
          <w:rFonts w:ascii="Verdana" w:hAnsi="Verdana"/>
          <w:b/>
          <w:sz w:val="20"/>
          <w:szCs w:val="20"/>
        </w:rPr>
      </w:pPr>
      <w:r w:rsidRPr="00494276">
        <w:rPr>
          <w:rFonts w:ascii="Verdana" w:hAnsi="Verdana"/>
          <w:b/>
          <w:sz w:val="20"/>
          <w:szCs w:val="20"/>
        </w:rPr>
        <w:t>Any strategies the part developed and the benefits of those</w:t>
      </w:r>
      <w:r>
        <w:rPr>
          <w:rFonts w:ascii="Verdana" w:hAnsi="Verdana"/>
          <w:b/>
          <w:sz w:val="20"/>
          <w:szCs w:val="20"/>
        </w:rPr>
        <w:br/>
      </w:r>
    </w:p>
    <w:p w14:paraId="36639787"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handle this event/this feeling?</w:t>
      </w:r>
    </w:p>
    <w:p w14:paraId="25B8D835" w14:textId="77777777" w:rsidR="00812445" w:rsidRPr="009411BB"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How did you cope with this situation? OR ATP: How did you cope with feeling this way? </w:t>
      </w:r>
    </w:p>
    <w:p w14:paraId="3F4B2BA4" w14:textId="77777777" w:rsidR="00812445" w:rsidRPr="009411BB" w:rsidRDefault="00812445" w:rsidP="00812445">
      <w:pPr>
        <w:pStyle w:val="ListParagraph"/>
        <w:numPr>
          <w:ilvl w:val="2"/>
          <w:numId w:val="4"/>
        </w:numPr>
        <w:spacing w:line="360" w:lineRule="auto"/>
        <w:rPr>
          <w:rFonts w:ascii="Verdana" w:hAnsi="Verdana"/>
          <w:b/>
          <w:sz w:val="20"/>
          <w:szCs w:val="20"/>
        </w:rPr>
      </w:pPr>
      <w:r w:rsidRPr="009411BB">
        <w:rPr>
          <w:rFonts w:ascii="Verdana" w:hAnsi="Verdana"/>
          <w:sz w:val="20"/>
          <w:szCs w:val="20"/>
        </w:rPr>
        <w:t>ATP: How specifically does that work?</w:t>
      </w:r>
    </w:p>
    <w:p w14:paraId="41D609DF" w14:textId="77777777" w:rsidR="00812445" w:rsidRPr="009411BB" w:rsidRDefault="00812445" w:rsidP="00812445">
      <w:pPr>
        <w:pStyle w:val="ListParagraph"/>
        <w:numPr>
          <w:ilvl w:val="2"/>
          <w:numId w:val="4"/>
        </w:numPr>
        <w:spacing w:line="360" w:lineRule="auto"/>
        <w:rPr>
          <w:rFonts w:ascii="Verdana" w:hAnsi="Verdana"/>
          <w:b/>
          <w:sz w:val="20"/>
          <w:szCs w:val="20"/>
        </w:rPr>
      </w:pPr>
      <w:r w:rsidRPr="009411BB">
        <w:rPr>
          <w:rFonts w:ascii="Verdana" w:hAnsi="Verdana"/>
          <w:sz w:val="20"/>
          <w:szCs w:val="20"/>
        </w:rPr>
        <w:t>ATP: What effect does doing X have on your life?</w:t>
      </w:r>
    </w:p>
    <w:p w14:paraId="4B457AF1" w14:textId="77777777" w:rsidR="00812445" w:rsidRPr="009411BB" w:rsidRDefault="00812445" w:rsidP="00812445">
      <w:pPr>
        <w:pStyle w:val="ListParagraph"/>
        <w:numPr>
          <w:ilvl w:val="2"/>
          <w:numId w:val="4"/>
        </w:numPr>
        <w:spacing w:line="360" w:lineRule="auto"/>
        <w:rPr>
          <w:rFonts w:ascii="Verdana" w:hAnsi="Verdana"/>
          <w:b/>
          <w:sz w:val="20"/>
          <w:szCs w:val="20"/>
        </w:rPr>
      </w:pPr>
      <w:r w:rsidRPr="009411BB">
        <w:rPr>
          <w:rFonts w:ascii="Verdana" w:hAnsi="Verdana"/>
          <w:sz w:val="20"/>
          <w:szCs w:val="20"/>
        </w:rPr>
        <w:t>ATP: Of what benefit is it to do this?</w:t>
      </w:r>
    </w:p>
    <w:p w14:paraId="438A3B9A"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this situation affect our lives?</w:t>
      </w:r>
    </w:p>
    <w:p w14:paraId="291D6ACC"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How/where/from whom did you learn that?</w:t>
      </w:r>
    </w:p>
    <w:p w14:paraId="6896E481" w14:textId="77777777" w:rsidR="00812445" w:rsidRPr="00494276" w:rsidRDefault="00812445" w:rsidP="00812445">
      <w:pPr>
        <w:pStyle w:val="ListParagraph"/>
        <w:numPr>
          <w:ilvl w:val="1"/>
          <w:numId w:val="5"/>
        </w:numPr>
        <w:spacing w:line="360" w:lineRule="auto"/>
        <w:ind w:left="1418" w:hanging="284"/>
        <w:rPr>
          <w:rFonts w:ascii="Verdana" w:hAnsi="Verdana"/>
          <w:b/>
          <w:sz w:val="20"/>
          <w:szCs w:val="20"/>
        </w:rPr>
      </w:pPr>
      <w:r w:rsidRPr="00494276">
        <w:rPr>
          <w:rFonts w:ascii="Verdana" w:hAnsi="Verdana"/>
          <w:sz w:val="20"/>
          <w:szCs w:val="20"/>
        </w:rPr>
        <w:t>ATP: What triggers you to use this strategy?</w:t>
      </w:r>
    </w:p>
    <w:p w14:paraId="7FC9253E" w14:textId="77777777" w:rsidR="00812445" w:rsidRPr="00494276" w:rsidRDefault="00812445" w:rsidP="00812445">
      <w:pPr>
        <w:ind w:left="720"/>
        <w:rPr>
          <w:rFonts w:ascii="Verdana" w:hAnsi="Verdana"/>
          <w:b/>
          <w:sz w:val="20"/>
          <w:szCs w:val="20"/>
        </w:rPr>
      </w:pPr>
    </w:p>
    <w:p w14:paraId="62A6A971" w14:textId="77777777" w:rsidR="00812445" w:rsidRPr="00494276" w:rsidRDefault="00812445" w:rsidP="00812445">
      <w:pPr>
        <w:pStyle w:val="ListParagraph"/>
        <w:numPr>
          <w:ilvl w:val="0"/>
          <w:numId w:val="4"/>
        </w:numPr>
        <w:rPr>
          <w:rFonts w:ascii="Verdana" w:hAnsi="Verdana"/>
          <w:b/>
          <w:sz w:val="20"/>
          <w:szCs w:val="20"/>
        </w:rPr>
      </w:pPr>
      <w:r w:rsidRPr="00494276">
        <w:rPr>
          <w:rFonts w:ascii="Verdana" w:hAnsi="Verdana"/>
          <w:b/>
          <w:sz w:val="20"/>
          <w:szCs w:val="20"/>
        </w:rPr>
        <w:t>Any decisions or beliefs that were formed</w:t>
      </w:r>
      <w:r>
        <w:rPr>
          <w:rFonts w:ascii="Verdana" w:hAnsi="Verdana"/>
          <w:b/>
          <w:sz w:val="20"/>
          <w:szCs w:val="20"/>
        </w:rPr>
        <w:br/>
      </w:r>
    </w:p>
    <w:p w14:paraId="2EBF3FE0"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What did you decide as a result of what was happening back then? OR ATP: What decision did you make at that time?</w:t>
      </w:r>
    </w:p>
    <w:p w14:paraId="7A023675"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act on that decision?</w:t>
      </w:r>
    </w:p>
    <w:p w14:paraId="41F02EA6"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What beliefs did you form at that time? </w:t>
      </w:r>
    </w:p>
    <w:p w14:paraId="363A71CB"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lastRenderedPageBreak/>
        <w:t>ATP: What do you believe about</w:t>
      </w:r>
      <w:proofErr w:type="gramStart"/>
      <w:r w:rsidRPr="00494276">
        <w:rPr>
          <w:rFonts w:ascii="Verdana" w:hAnsi="Verdana"/>
          <w:sz w:val="20"/>
          <w:szCs w:val="20"/>
        </w:rPr>
        <w:t>…(</w:t>
      </w:r>
      <w:proofErr w:type="gramEnd"/>
      <w:r w:rsidRPr="00494276">
        <w:rPr>
          <w:rFonts w:ascii="Verdana" w:hAnsi="Verdana"/>
          <w:sz w:val="20"/>
          <w:szCs w:val="20"/>
        </w:rPr>
        <w:t>ask about other key issues mentioned already in their intake, pre-talk, benefit structure).</w:t>
      </w:r>
    </w:p>
    <w:p w14:paraId="7B2C4A44"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believing this affect your life?</w:t>
      </w:r>
    </w:p>
    <w:p w14:paraId="6D2A0484"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does believing this make you feel?</w:t>
      </w:r>
    </w:p>
    <w:p w14:paraId="7FFC38DB"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learn that? OR ATP: Where did you learn that? OR ATP: From whom did you learn that?</w:t>
      </w:r>
    </w:p>
    <w:p w14:paraId="0A1E21F9"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ATP: How did you feel about that?</w:t>
      </w:r>
    </w:p>
    <w:p w14:paraId="4109FD09" w14:textId="77777777" w:rsidR="00812445" w:rsidRPr="00494276" w:rsidRDefault="00812445" w:rsidP="00812445">
      <w:pPr>
        <w:pStyle w:val="ListParagraph"/>
        <w:numPr>
          <w:ilvl w:val="1"/>
          <w:numId w:val="4"/>
        </w:numPr>
        <w:spacing w:line="360" w:lineRule="auto"/>
        <w:ind w:left="1418" w:hanging="284"/>
        <w:rPr>
          <w:rFonts w:ascii="Verdana" w:hAnsi="Verdana"/>
          <w:b/>
          <w:sz w:val="20"/>
          <w:szCs w:val="20"/>
        </w:rPr>
      </w:pPr>
      <w:r w:rsidRPr="00494276">
        <w:rPr>
          <w:rFonts w:ascii="Verdana" w:hAnsi="Verdana"/>
          <w:sz w:val="20"/>
          <w:szCs w:val="20"/>
        </w:rPr>
        <w:t xml:space="preserve">ATP: Did you agree with (whomever taught them the belief)? If no. ATP: What do </w:t>
      </w:r>
      <w:r w:rsidRPr="00494276">
        <w:rPr>
          <w:rFonts w:ascii="Verdana" w:hAnsi="Verdana"/>
          <w:i/>
          <w:sz w:val="20"/>
          <w:szCs w:val="20"/>
        </w:rPr>
        <w:t>you</w:t>
      </w:r>
      <w:r w:rsidRPr="00494276">
        <w:rPr>
          <w:rFonts w:ascii="Verdana" w:hAnsi="Verdana"/>
          <w:sz w:val="20"/>
          <w:szCs w:val="20"/>
        </w:rPr>
        <w:t xml:space="preserve"> believe to be true?</w:t>
      </w:r>
    </w:p>
    <w:p w14:paraId="373D2939" w14:textId="77777777" w:rsidR="00812445" w:rsidRPr="00494276" w:rsidRDefault="00812445" w:rsidP="00812445">
      <w:pPr>
        <w:rPr>
          <w:rFonts w:ascii="Verdana" w:hAnsi="Verdana"/>
          <w:b/>
          <w:sz w:val="20"/>
          <w:szCs w:val="20"/>
        </w:rPr>
      </w:pPr>
    </w:p>
    <w:p w14:paraId="40633936" w14:textId="77777777" w:rsidR="00812445" w:rsidRDefault="00812445" w:rsidP="00812445">
      <w:pPr>
        <w:rPr>
          <w:rFonts w:ascii="Verdana" w:hAnsi="Verdana"/>
          <w:b/>
          <w:bCs/>
          <w:sz w:val="20"/>
          <w:szCs w:val="20"/>
        </w:rPr>
      </w:pPr>
    </w:p>
    <w:p w14:paraId="3996ADBA" w14:textId="77777777" w:rsidR="00812445" w:rsidRPr="00494276" w:rsidRDefault="00812445" w:rsidP="00812445">
      <w:pPr>
        <w:rPr>
          <w:rFonts w:ascii="Verdana" w:hAnsi="Verdana"/>
          <w:b/>
          <w:bCs/>
          <w:noProof/>
          <w:sz w:val="20"/>
          <w:szCs w:val="20"/>
          <w:lang w:val="en-BZ" w:eastAsia="en-BZ"/>
        </w:rPr>
      </w:pPr>
    </w:p>
    <w:p w14:paraId="64937BA1" w14:textId="77777777" w:rsidR="00812445" w:rsidRPr="00494276" w:rsidRDefault="00812445" w:rsidP="00812445">
      <w:pPr>
        <w:spacing w:after="120"/>
        <w:rPr>
          <w:rFonts w:ascii="Verdana" w:hAnsi="Verdana"/>
          <w:b/>
          <w:sz w:val="20"/>
          <w:szCs w:val="20"/>
        </w:rPr>
      </w:pPr>
      <w:r>
        <w:rPr>
          <w:rFonts w:ascii="Verdana" w:hAnsi="Verdana"/>
          <w:b/>
          <w:sz w:val="20"/>
          <w:szCs w:val="20"/>
        </w:rPr>
        <w:t xml:space="preserve">At the end of each age/event/segment of their life, </w:t>
      </w:r>
      <w:r w:rsidRPr="00494276">
        <w:rPr>
          <w:rFonts w:ascii="Verdana" w:hAnsi="Verdana"/>
          <w:b/>
          <w:sz w:val="20"/>
          <w:szCs w:val="20"/>
        </w:rPr>
        <w:t>ask the client some conscious questions – helps them to reflect on what they are hearing/learning. It helps you, the Guide, to gain some insight into how the part is functioning in the client’s life today.</w:t>
      </w:r>
    </w:p>
    <w:p w14:paraId="08FABF23" w14:textId="77777777" w:rsidR="00812445" w:rsidRDefault="00812445" w:rsidP="00812445">
      <w:pPr>
        <w:numPr>
          <w:ilvl w:val="0"/>
          <w:numId w:val="3"/>
        </w:numPr>
        <w:spacing w:before="240" w:after="120" w:line="360" w:lineRule="auto"/>
        <w:ind w:left="578" w:hanging="289"/>
        <w:rPr>
          <w:rFonts w:ascii="Verdana" w:hAnsi="Verdana"/>
          <w:sz w:val="20"/>
          <w:szCs w:val="20"/>
        </w:rPr>
      </w:pPr>
      <w:r w:rsidRPr="00494276">
        <w:rPr>
          <w:rFonts w:ascii="Verdana" w:hAnsi="Verdana"/>
          <w:b/>
          <w:sz w:val="20"/>
          <w:szCs w:val="20"/>
        </w:rPr>
        <w:t>Consciously,</w:t>
      </w:r>
      <w:r w:rsidRPr="00494276">
        <w:rPr>
          <w:rFonts w:ascii="Verdana" w:hAnsi="Verdana"/>
          <w:sz w:val="20"/>
          <w:szCs w:val="20"/>
        </w:rPr>
        <w:t xml:space="preserve"> can you see how this affected you?</w:t>
      </w:r>
    </w:p>
    <w:p w14:paraId="1683478E" w14:textId="77777777" w:rsidR="00812445" w:rsidRDefault="00812445" w:rsidP="00812445">
      <w:pPr>
        <w:numPr>
          <w:ilvl w:val="0"/>
          <w:numId w:val="3"/>
        </w:numPr>
        <w:spacing w:before="240" w:after="120" w:line="360" w:lineRule="auto"/>
        <w:ind w:left="578" w:hanging="289"/>
        <w:rPr>
          <w:rFonts w:ascii="Verdana" w:hAnsi="Verdana"/>
          <w:sz w:val="20"/>
          <w:szCs w:val="20"/>
        </w:rPr>
      </w:pPr>
      <w:r w:rsidRPr="003E3218">
        <w:rPr>
          <w:rFonts w:ascii="Verdana" w:hAnsi="Verdana"/>
          <w:b/>
          <w:sz w:val="20"/>
          <w:szCs w:val="20"/>
        </w:rPr>
        <w:t>Consciously,</w:t>
      </w:r>
      <w:r w:rsidRPr="003E3218">
        <w:rPr>
          <w:rFonts w:ascii="Verdana" w:hAnsi="Verdana"/>
          <w:sz w:val="20"/>
          <w:szCs w:val="20"/>
        </w:rPr>
        <w:t xml:space="preserve"> can you see how this affects your life </w:t>
      </w:r>
      <w:r w:rsidRPr="003E3218">
        <w:rPr>
          <w:rFonts w:ascii="Verdana" w:hAnsi="Verdana"/>
          <w:i/>
          <w:sz w:val="20"/>
          <w:szCs w:val="20"/>
        </w:rPr>
        <w:t>today</w:t>
      </w:r>
      <w:r w:rsidRPr="003E3218">
        <w:rPr>
          <w:rFonts w:ascii="Verdana" w:hAnsi="Verdana"/>
          <w:sz w:val="20"/>
          <w:szCs w:val="20"/>
        </w:rPr>
        <w:t>?</w:t>
      </w:r>
    </w:p>
    <w:p w14:paraId="455CE203" w14:textId="77777777" w:rsidR="00812445" w:rsidRDefault="00812445" w:rsidP="00812445">
      <w:pPr>
        <w:numPr>
          <w:ilvl w:val="0"/>
          <w:numId w:val="3"/>
        </w:numPr>
        <w:spacing w:before="240" w:after="120" w:line="360" w:lineRule="auto"/>
        <w:ind w:left="578" w:hanging="289"/>
        <w:rPr>
          <w:rFonts w:ascii="Verdana" w:hAnsi="Verdana"/>
          <w:sz w:val="20"/>
          <w:szCs w:val="20"/>
        </w:rPr>
      </w:pPr>
      <w:r w:rsidRPr="003E3218">
        <w:rPr>
          <w:rFonts w:ascii="Verdana" w:hAnsi="Verdana"/>
          <w:b/>
          <w:sz w:val="20"/>
          <w:szCs w:val="20"/>
        </w:rPr>
        <w:t xml:space="preserve">Consciously, </w:t>
      </w:r>
      <w:r w:rsidRPr="003E3218">
        <w:rPr>
          <w:rFonts w:ascii="Verdana" w:hAnsi="Verdana"/>
          <w:sz w:val="20"/>
          <w:szCs w:val="20"/>
        </w:rPr>
        <w:t>how do you feel about what you’re hearing?</w:t>
      </w:r>
    </w:p>
    <w:p w14:paraId="247B8F72" w14:textId="77777777" w:rsidR="00812445" w:rsidRDefault="00812445">
      <w:pPr>
        <w:rPr>
          <w:rFonts w:ascii="Verdana" w:hAnsi="Verdana"/>
          <w:b/>
          <w:bCs/>
          <w:caps/>
          <w:color w:val="002060"/>
          <w:u w:val="single"/>
        </w:rPr>
      </w:pPr>
    </w:p>
    <w:p w14:paraId="1A3B61F9" w14:textId="5753D844" w:rsidR="00812445" w:rsidRDefault="00812445">
      <w:pPr>
        <w:rPr>
          <w:rFonts w:ascii="Verdana" w:hAnsi="Verdana"/>
          <w:b/>
          <w:bCs/>
          <w:caps/>
          <w:color w:val="644B78"/>
          <w:u w:val="single"/>
        </w:rPr>
      </w:pPr>
      <w:r>
        <w:rPr>
          <w:rFonts w:ascii="Verdana" w:hAnsi="Verdana"/>
          <w:b/>
          <w:bCs/>
          <w:caps/>
          <w:color w:val="644B78"/>
          <w:u w:val="single"/>
        </w:rPr>
        <w:br w:type="page"/>
      </w:r>
    </w:p>
    <w:p w14:paraId="7CCB8EE3" w14:textId="491087ED" w:rsidR="00703561" w:rsidRPr="00A14D10" w:rsidRDefault="00703561" w:rsidP="00703561">
      <w:pPr>
        <w:spacing w:before="120" w:after="120"/>
        <w:rPr>
          <w:rFonts w:ascii="Verdana" w:hAnsi="Verdana"/>
          <w:b/>
          <w:bCs/>
          <w:caps/>
          <w:color w:val="644B78"/>
          <w:u w:val="single"/>
        </w:rPr>
      </w:pPr>
      <w:r w:rsidRPr="00A14D10">
        <w:rPr>
          <w:rFonts w:ascii="Verdana" w:hAnsi="Verdana"/>
          <w:b/>
          <w:bCs/>
          <w:caps/>
          <w:color w:val="644B78"/>
          <w:u w:val="single"/>
        </w:rPr>
        <w:lastRenderedPageBreak/>
        <w:t>How The Part Manifests</w:t>
      </w:r>
    </w:p>
    <w:p w14:paraId="28359ABE" w14:textId="77777777" w:rsidR="00703561" w:rsidRPr="003F1F3A" w:rsidRDefault="00703561" w:rsidP="00703561">
      <w:pPr>
        <w:rPr>
          <w:rFonts w:ascii="Verdana" w:hAnsi="Verdana"/>
        </w:rPr>
      </w:pPr>
    </w:p>
    <w:p w14:paraId="2B7E43AA" w14:textId="77777777" w:rsidR="00703561" w:rsidRDefault="00703561" w:rsidP="00703561">
      <w:pPr>
        <w:spacing w:before="120"/>
        <w:rPr>
          <w:rFonts w:ascii="Verdana" w:hAnsi="Verdana"/>
          <w:b/>
          <w:bCs/>
          <w:sz w:val="20"/>
          <w:szCs w:val="20"/>
        </w:rPr>
      </w:pPr>
      <w:r>
        <w:rPr>
          <w:rFonts w:ascii="Verdana" w:hAnsi="Verdana"/>
          <w:b/>
          <w:bCs/>
          <w:sz w:val="20"/>
          <w:szCs w:val="20"/>
        </w:rPr>
        <w:t>You may already have a lot of this from the questions in the storyline. So the questions below are designed to find any information that was not found in the first set of questions.</w:t>
      </w:r>
    </w:p>
    <w:p w14:paraId="25F6A607" w14:textId="77777777" w:rsidR="00703561" w:rsidRPr="00A14D10" w:rsidRDefault="00703561" w:rsidP="00703561">
      <w:pPr>
        <w:spacing w:before="120"/>
        <w:rPr>
          <w:rFonts w:ascii="Verdana" w:hAnsi="Verdana"/>
          <w:b/>
          <w:bCs/>
          <w:sz w:val="20"/>
          <w:szCs w:val="20"/>
        </w:rPr>
      </w:pPr>
      <w:r w:rsidRPr="00A14D10">
        <w:rPr>
          <w:rFonts w:ascii="Verdana" w:hAnsi="Verdana"/>
          <w:b/>
          <w:bCs/>
          <w:sz w:val="20"/>
          <w:szCs w:val="20"/>
        </w:rPr>
        <w:t>Once we understand the storyline for this part, what triggers the part, and how the part is affecting the life of client, today.</w:t>
      </w:r>
    </w:p>
    <w:p w14:paraId="024C2926" w14:textId="77777777" w:rsidR="00703561" w:rsidRPr="00A14D10" w:rsidRDefault="00703561" w:rsidP="00703561">
      <w:pPr>
        <w:spacing w:before="120"/>
        <w:rPr>
          <w:rFonts w:ascii="Verdana" w:hAnsi="Verdana"/>
          <w:b/>
          <w:bCs/>
          <w:sz w:val="20"/>
          <w:szCs w:val="20"/>
        </w:rPr>
      </w:pPr>
      <w:r>
        <w:rPr>
          <w:rFonts w:ascii="Verdana" w:hAnsi="Verdana"/>
          <w:b/>
          <w:bCs/>
          <w:sz w:val="20"/>
          <w:szCs w:val="20"/>
        </w:rPr>
        <w:br/>
      </w:r>
      <w:r w:rsidRPr="00A14D10">
        <w:rPr>
          <w:rFonts w:ascii="Verdana" w:hAnsi="Verdana"/>
          <w:b/>
          <w:bCs/>
          <w:sz w:val="20"/>
          <w:szCs w:val="20"/>
        </w:rPr>
        <w:t>You need to find out:</w:t>
      </w:r>
    </w:p>
    <w:p w14:paraId="3ED338AC" w14:textId="77777777" w:rsidR="00703561" w:rsidRPr="00A14D10" w:rsidRDefault="00703561" w:rsidP="00703561">
      <w:pPr>
        <w:pStyle w:val="ListParagraph"/>
        <w:ind w:left="360"/>
        <w:rPr>
          <w:rFonts w:ascii="Verdana" w:hAnsi="Verdana"/>
          <w:b/>
          <w:sz w:val="20"/>
          <w:szCs w:val="20"/>
        </w:rPr>
      </w:pPr>
    </w:p>
    <w:p w14:paraId="4831FC39" w14:textId="77777777" w:rsidR="00703561" w:rsidRPr="00A14D10" w:rsidRDefault="00703561" w:rsidP="00703561">
      <w:pPr>
        <w:pStyle w:val="ListParagraph"/>
        <w:numPr>
          <w:ilvl w:val="0"/>
          <w:numId w:val="9"/>
        </w:numPr>
        <w:ind w:left="568" w:hanging="284"/>
        <w:rPr>
          <w:rFonts w:ascii="Verdana" w:hAnsi="Verdana"/>
          <w:b/>
          <w:sz w:val="20"/>
          <w:szCs w:val="20"/>
        </w:rPr>
      </w:pPr>
      <w:r w:rsidRPr="00A14D10">
        <w:rPr>
          <w:rFonts w:ascii="Verdana" w:hAnsi="Verdana"/>
          <w:b/>
          <w:sz w:val="20"/>
          <w:szCs w:val="20"/>
        </w:rPr>
        <w:t>What triggers the part or the central feeling of the part</w:t>
      </w:r>
      <w:r>
        <w:rPr>
          <w:rFonts w:ascii="Verdana" w:hAnsi="Verdana"/>
          <w:b/>
          <w:sz w:val="20"/>
          <w:szCs w:val="20"/>
        </w:rPr>
        <w:br/>
      </w:r>
    </w:p>
    <w:p w14:paraId="40A5EA1A" w14:textId="77777777" w:rsidR="00703561" w:rsidRPr="00A14D10" w:rsidRDefault="00703561" w:rsidP="00703561">
      <w:pPr>
        <w:pStyle w:val="ListParagraph"/>
        <w:numPr>
          <w:ilvl w:val="1"/>
          <w:numId w:val="8"/>
        </w:numPr>
        <w:spacing w:line="360" w:lineRule="auto"/>
        <w:rPr>
          <w:rFonts w:ascii="Verdana" w:hAnsi="Verdana"/>
          <w:b/>
          <w:sz w:val="20"/>
          <w:szCs w:val="20"/>
        </w:rPr>
      </w:pPr>
      <w:r w:rsidRPr="00A14D10">
        <w:rPr>
          <w:rFonts w:ascii="Verdana" w:hAnsi="Verdana"/>
          <w:sz w:val="20"/>
          <w:szCs w:val="20"/>
        </w:rPr>
        <w:t>ATP: What triggers you to feel (name the part’s main emotion/feeling)?</w:t>
      </w:r>
    </w:p>
    <w:p w14:paraId="3812C7A7" w14:textId="77777777" w:rsidR="00703561" w:rsidRPr="00A14D10" w:rsidRDefault="00703561" w:rsidP="00703561">
      <w:pPr>
        <w:pStyle w:val="ListParagraph"/>
        <w:numPr>
          <w:ilvl w:val="1"/>
          <w:numId w:val="8"/>
        </w:numPr>
        <w:spacing w:line="360" w:lineRule="auto"/>
        <w:rPr>
          <w:rFonts w:ascii="Verdana" w:hAnsi="Verdana"/>
          <w:b/>
          <w:sz w:val="20"/>
          <w:szCs w:val="20"/>
        </w:rPr>
      </w:pPr>
      <w:r w:rsidRPr="00A14D10">
        <w:rPr>
          <w:rFonts w:ascii="Verdana" w:hAnsi="Verdana"/>
          <w:sz w:val="20"/>
          <w:szCs w:val="20"/>
        </w:rPr>
        <w:t>ATP: What else triggers you to feel this way?</w:t>
      </w:r>
    </w:p>
    <w:p w14:paraId="43823433" w14:textId="77777777" w:rsidR="00703561" w:rsidRPr="00A14D10" w:rsidRDefault="00703561" w:rsidP="00703561">
      <w:pPr>
        <w:pStyle w:val="ListParagraph"/>
        <w:numPr>
          <w:ilvl w:val="1"/>
          <w:numId w:val="8"/>
        </w:numPr>
        <w:spacing w:line="360" w:lineRule="auto"/>
        <w:rPr>
          <w:rFonts w:ascii="Verdana" w:hAnsi="Verdana"/>
          <w:b/>
          <w:sz w:val="20"/>
          <w:szCs w:val="20"/>
        </w:rPr>
      </w:pPr>
      <w:r w:rsidRPr="00A14D10">
        <w:rPr>
          <w:rFonts w:ascii="Verdana" w:hAnsi="Verdana"/>
          <w:sz w:val="20"/>
          <w:szCs w:val="20"/>
        </w:rPr>
        <w:t>ATP: What happens when you get triggered? OR ATP: What do you do when you get triggered?</w:t>
      </w:r>
    </w:p>
    <w:p w14:paraId="75195CE5" w14:textId="77777777" w:rsidR="00703561" w:rsidRPr="00A14D10" w:rsidRDefault="00703561" w:rsidP="00703561">
      <w:pPr>
        <w:pStyle w:val="ListParagraph"/>
        <w:numPr>
          <w:ilvl w:val="1"/>
          <w:numId w:val="8"/>
        </w:numPr>
        <w:spacing w:line="360" w:lineRule="auto"/>
        <w:rPr>
          <w:rFonts w:ascii="Verdana" w:hAnsi="Verdana"/>
          <w:b/>
          <w:sz w:val="20"/>
          <w:szCs w:val="20"/>
        </w:rPr>
      </w:pPr>
      <w:r w:rsidRPr="00A14D10">
        <w:rPr>
          <w:rFonts w:ascii="Verdana" w:hAnsi="Verdana"/>
          <w:sz w:val="20"/>
          <w:szCs w:val="20"/>
        </w:rPr>
        <w:t>ATP: Are you aware of any negative/limiting consequences to doing this?</w:t>
      </w:r>
    </w:p>
    <w:p w14:paraId="690DAB42" w14:textId="77777777" w:rsidR="00703561" w:rsidRPr="00A14D10" w:rsidRDefault="00703561" w:rsidP="00703561">
      <w:pPr>
        <w:spacing w:before="120"/>
        <w:rPr>
          <w:rFonts w:ascii="Verdana" w:hAnsi="Verdana"/>
          <w:b/>
          <w:bCs/>
          <w:sz w:val="20"/>
          <w:szCs w:val="20"/>
        </w:rPr>
      </w:pPr>
    </w:p>
    <w:p w14:paraId="4C6FFCBC" w14:textId="77777777" w:rsidR="00703561" w:rsidRPr="00A14D10" w:rsidRDefault="00703561" w:rsidP="00703561">
      <w:pPr>
        <w:pStyle w:val="ListParagraph"/>
        <w:numPr>
          <w:ilvl w:val="0"/>
          <w:numId w:val="6"/>
        </w:numPr>
        <w:spacing w:before="120"/>
        <w:ind w:left="568" w:hanging="284"/>
        <w:rPr>
          <w:rFonts w:ascii="Verdana" w:hAnsi="Verdana"/>
          <w:b/>
          <w:bCs/>
          <w:sz w:val="20"/>
          <w:szCs w:val="20"/>
        </w:rPr>
      </w:pPr>
      <w:r w:rsidRPr="00A14D10">
        <w:rPr>
          <w:rFonts w:ascii="Verdana" w:hAnsi="Verdana"/>
          <w:b/>
          <w:bCs/>
          <w:sz w:val="20"/>
          <w:szCs w:val="20"/>
        </w:rPr>
        <w:t xml:space="preserve">How the part is currently affecting the life of the CM </w:t>
      </w:r>
      <w:r>
        <w:rPr>
          <w:rFonts w:ascii="Verdana" w:hAnsi="Verdana"/>
          <w:b/>
          <w:bCs/>
          <w:sz w:val="20"/>
          <w:szCs w:val="20"/>
        </w:rPr>
        <w:br/>
      </w:r>
    </w:p>
    <w:p w14:paraId="7F3F9880" w14:textId="77777777" w:rsidR="00703561" w:rsidRPr="00A14D10" w:rsidRDefault="00703561" w:rsidP="00703561">
      <w:pPr>
        <w:pStyle w:val="ListParagraph"/>
        <w:numPr>
          <w:ilvl w:val="1"/>
          <w:numId w:val="6"/>
        </w:numPr>
        <w:spacing w:before="120" w:line="360" w:lineRule="auto"/>
        <w:ind w:left="1418" w:hanging="284"/>
        <w:rPr>
          <w:rFonts w:ascii="Verdana" w:hAnsi="Verdana"/>
          <w:b/>
          <w:bCs/>
          <w:sz w:val="20"/>
          <w:szCs w:val="20"/>
        </w:rPr>
      </w:pPr>
      <w:r w:rsidRPr="00A14D10">
        <w:rPr>
          <w:rFonts w:ascii="Verdana" w:hAnsi="Verdana"/>
          <w:bCs/>
          <w:sz w:val="20"/>
          <w:szCs w:val="20"/>
        </w:rPr>
        <w:t>ATP: In what other ways are you affecting (client’s name)’s life today?</w:t>
      </w:r>
    </w:p>
    <w:p w14:paraId="45CA6F65" w14:textId="77777777" w:rsidR="00703561" w:rsidRPr="00A14D10" w:rsidRDefault="00703561" w:rsidP="00703561">
      <w:pPr>
        <w:pStyle w:val="ListParagraph"/>
        <w:numPr>
          <w:ilvl w:val="1"/>
          <w:numId w:val="6"/>
        </w:numPr>
        <w:spacing w:before="120" w:line="360" w:lineRule="auto"/>
        <w:ind w:left="1418" w:hanging="284"/>
        <w:rPr>
          <w:rFonts w:ascii="Verdana" w:hAnsi="Verdana"/>
          <w:b/>
          <w:bCs/>
          <w:sz w:val="20"/>
          <w:szCs w:val="20"/>
        </w:rPr>
      </w:pPr>
      <w:r w:rsidRPr="00A14D10">
        <w:rPr>
          <w:rFonts w:ascii="Verdana" w:hAnsi="Verdana"/>
          <w:bCs/>
          <w:sz w:val="20"/>
          <w:szCs w:val="20"/>
        </w:rPr>
        <w:t>ATP: What is the benefit of doing (each of the above things)?</w:t>
      </w:r>
    </w:p>
    <w:p w14:paraId="02204A24" w14:textId="77777777" w:rsidR="00703561" w:rsidRPr="00F93C52" w:rsidRDefault="00703561" w:rsidP="00703561">
      <w:pPr>
        <w:pStyle w:val="ListParagraph"/>
        <w:numPr>
          <w:ilvl w:val="1"/>
          <w:numId w:val="6"/>
        </w:numPr>
        <w:spacing w:before="120" w:line="360" w:lineRule="auto"/>
        <w:ind w:left="1418" w:hanging="284"/>
        <w:rPr>
          <w:rFonts w:ascii="Verdana" w:hAnsi="Verdana"/>
          <w:b/>
          <w:bCs/>
          <w:sz w:val="20"/>
          <w:szCs w:val="20"/>
        </w:rPr>
      </w:pPr>
      <w:r w:rsidRPr="00A14D10">
        <w:rPr>
          <w:rFonts w:ascii="Verdana" w:hAnsi="Verdana"/>
          <w:bCs/>
          <w:sz w:val="20"/>
          <w:szCs w:val="20"/>
        </w:rPr>
        <w:t>ATP: How do you manifest physically? OR ATP: How do you affect the functioning of my physical body?</w:t>
      </w:r>
    </w:p>
    <w:p w14:paraId="2BC8EF64" w14:textId="77777777" w:rsidR="00703561" w:rsidRPr="00097278" w:rsidRDefault="00703561" w:rsidP="00703561">
      <w:pPr>
        <w:pStyle w:val="ListParagraph"/>
        <w:numPr>
          <w:ilvl w:val="2"/>
          <w:numId w:val="6"/>
        </w:numPr>
        <w:spacing w:before="120" w:line="360" w:lineRule="auto"/>
        <w:rPr>
          <w:rFonts w:ascii="Verdana" w:hAnsi="Verdana"/>
          <w:b/>
          <w:bCs/>
          <w:sz w:val="20"/>
          <w:szCs w:val="20"/>
        </w:rPr>
      </w:pPr>
      <w:r w:rsidRPr="00F93C52">
        <w:rPr>
          <w:rFonts w:ascii="Verdana" w:hAnsi="Verdana"/>
          <w:bCs/>
          <w:sz w:val="20"/>
          <w:szCs w:val="20"/>
        </w:rPr>
        <w:t xml:space="preserve">ATP: In what way? OR ATP: How do you do this specifically? </w:t>
      </w:r>
    </w:p>
    <w:p w14:paraId="5134AF3E" w14:textId="301DE139" w:rsidR="00097278" w:rsidRDefault="00097278">
      <w:pPr>
        <w:rPr>
          <w:rFonts w:ascii="Verdana" w:hAnsi="Verdana"/>
          <w:b/>
          <w:bCs/>
          <w:sz w:val="20"/>
          <w:szCs w:val="20"/>
        </w:rPr>
      </w:pPr>
      <w:r>
        <w:rPr>
          <w:rFonts w:ascii="Verdana" w:hAnsi="Verdana"/>
          <w:b/>
          <w:bCs/>
          <w:sz w:val="20"/>
          <w:szCs w:val="20"/>
        </w:rPr>
        <w:br w:type="page"/>
      </w:r>
    </w:p>
    <w:p w14:paraId="78D9544F" w14:textId="77777777" w:rsidR="00097278" w:rsidRPr="00F72CFB" w:rsidRDefault="00097278" w:rsidP="00097278">
      <w:pPr>
        <w:rPr>
          <w:rFonts w:ascii="Verdana" w:hAnsi="Verdana"/>
          <w:b/>
          <w:bCs/>
          <w:iCs/>
          <w:color w:val="1F4E79" w:themeColor="accent1" w:themeShade="80"/>
          <w:u w:val="single"/>
        </w:rPr>
      </w:pPr>
      <w:r w:rsidRPr="00F72CFB">
        <w:rPr>
          <w:rFonts w:ascii="Verdana" w:hAnsi="Verdana"/>
          <w:b/>
          <w:bCs/>
          <w:iCs/>
          <w:color w:val="1F4E79" w:themeColor="accent1" w:themeShade="80"/>
          <w:u w:val="single"/>
        </w:rPr>
        <w:lastRenderedPageBreak/>
        <w:t>PARKING THE PROCESS</w:t>
      </w:r>
    </w:p>
    <w:p w14:paraId="44844E9D" w14:textId="77777777" w:rsidR="00097278" w:rsidRDefault="00097278" w:rsidP="00097278">
      <w:pPr>
        <w:rPr>
          <w:rFonts w:ascii="Verdana" w:hAnsi="Verdana"/>
          <w:b/>
          <w:bCs/>
          <w:iCs/>
          <w:sz w:val="20"/>
          <w:szCs w:val="20"/>
        </w:rPr>
      </w:pPr>
    </w:p>
    <w:p w14:paraId="22C8B6E0" w14:textId="77777777" w:rsidR="00097278" w:rsidRDefault="00097278" w:rsidP="00097278">
      <w:pPr>
        <w:spacing w:line="360" w:lineRule="auto"/>
        <w:rPr>
          <w:rFonts w:ascii="Verdana" w:hAnsi="Verdana"/>
          <w:bCs/>
          <w:iCs/>
          <w:sz w:val="20"/>
          <w:szCs w:val="20"/>
        </w:rPr>
      </w:pPr>
      <w:r w:rsidRPr="00DA23CD">
        <w:rPr>
          <w:rFonts w:ascii="Verdana" w:hAnsi="Verdana"/>
          <w:bCs/>
          <w:iCs/>
          <w:sz w:val="20"/>
          <w:szCs w:val="20"/>
        </w:rPr>
        <w:t>If you are going to</w:t>
      </w:r>
      <w:r>
        <w:rPr>
          <w:rFonts w:ascii="Verdana" w:hAnsi="Verdana"/>
          <w:b/>
          <w:bCs/>
          <w:iCs/>
          <w:sz w:val="20"/>
          <w:szCs w:val="20"/>
        </w:rPr>
        <w:t xml:space="preserve"> </w:t>
      </w:r>
      <w:r>
        <w:rPr>
          <w:rFonts w:ascii="Verdana" w:hAnsi="Verdana"/>
          <w:bCs/>
          <w:iCs/>
          <w:sz w:val="20"/>
          <w:szCs w:val="20"/>
        </w:rPr>
        <w:t xml:space="preserve">do the process over </w:t>
      </w:r>
      <w:r w:rsidRPr="00DA23CD">
        <w:rPr>
          <w:rFonts w:ascii="Verdana" w:hAnsi="Verdana"/>
          <w:b/>
          <w:bCs/>
          <w:iCs/>
          <w:sz w:val="20"/>
          <w:szCs w:val="20"/>
        </w:rPr>
        <w:t>2 different sessions</w:t>
      </w:r>
      <w:r>
        <w:rPr>
          <w:rFonts w:ascii="Verdana" w:hAnsi="Verdana"/>
          <w:bCs/>
          <w:iCs/>
          <w:sz w:val="20"/>
          <w:szCs w:val="20"/>
        </w:rPr>
        <w:t>, this is a good place to take a break – it is called ‘</w:t>
      </w:r>
      <w:r w:rsidRPr="00DA23CD">
        <w:rPr>
          <w:rFonts w:ascii="Verdana" w:hAnsi="Verdana"/>
          <w:b/>
          <w:bCs/>
          <w:iCs/>
          <w:sz w:val="20"/>
          <w:szCs w:val="20"/>
        </w:rPr>
        <w:t>parking’ a process</w:t>
      </w:r>
      <w:r>
        <w:rPr>
          <w:rFonts w:ascii="Verdana" w:hAnsi="Verdana"/>
          <w:bCs/>
          <w:iCs/>
          <w:sz w:val="20"/>
          <w:szCs w:val="20"/>
        </w:rPr>
        <w:t>.</w:t>
      </w:r>
    </w:p>
    <w:p w14:paraId="091C810D" w14:textId="77777777" w:rsidR="00097278" w:rsidRDefault="00097278" w:rsidP="00097278">
      <w:pPr>
        <w:spacing w:line="360" w:lineRule="auto"/>
        <w:rPr>
          <w:rFonts w:ascii="Verdana" w:hAnsi="Verdana"/>
          <w:bCs/>
          <w:iCs/>
          <w:sz w:val="20"/>
          <w:szCs w:val="20"/>
        </w:rPr>
      </w:pPr>
    </w:p>
    <w:p w14:paraId="258F82C0" w14:textId="77777777" w:rsidR="00097278" w:rsidRPr="001A5AE4" w:rsidRDefault="00097278" w:rsidP="00097278">
      <w:pPr>
        <w:spacing w:line="360" w:lineRule="auto"/>
        <w:rPr>
          <w:rFonts w:ascii="Verdana" w:hAnsi="Verdana"/>
          <w:b/>
          <w:bCs/>
          <w:iCs/>
          <w:sz w:val="20"/>
          <w:szCs w:val="20"/>
        </w:rPr>
      </w:pPr>
      <w:r w:rsidRPr="001A5AE4">
        <w:rPr>
          <w:rFonts w:ascii="Verdana" w:hAnsi="Verdana"/>
          <w:b/>
          <w:bCs/>
          <w:iCs/>
          <w:sz w:val="20"/>
          <w:szCs w:val="20"/>
        </w:rPr>
        <w:t>Say to the client:</w:t>
      </w:r>
    </w:p>
    <w:p w14:paraId="0D97CDFB"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We are going to break the process here – are you OK with that?</w:t>
      </w:r>
    </w:p>
    <w:p w14:paraId="13C5BB93"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How are you feeling?</w:t>
      </w:r>
    </w:p>
    <w:p w14:paraId="23B9C262"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How do you feel about what you have learned so far?</w:t>
      </w:r>
    </w:p>
    <w:p w14:paraId="2862E41F"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Do you have any questions about what you have learned/uncovered?</w:t>
      </w:r>
    </w:p>
    <w:p w14:paraId="74D64DC7" w14:textId="77777777" w:rsidR="00097278" w:rsidRDefault="00097278" w:rsidP="00097278">
      <w:pPr>
        <w:spacing w:line="360" w:lineRule="auto"/>
        <w:rPr>
          <w:rFonts w:ascii="Verdana" w:hAnsi="Verdana"/>
          <w:sz w:val="20"/>
          <w:szCs w:val="20"/>
        </w:rPr>
      </w:pPr>
    </w:p>
    <w:p w14:paraId="5C72C74C" w14:textId="77777777" w:rsidR="00097278" w:rsidRPr="001A5AE4" w:rsidRDefault="00097278" w:rsidP="00097278">
      <w:pPr>
        <w:spacing w:line="360" w:lineRule="auto"/>
        <w:rPr>
          <w:rFonts w:ascii="Verdana" w:hAnsi="Verdana"/>
          <w:b/>
          <w:sz w:val="20"/>
          <w:szCs w:val="20"/>
        </w:rPr>
      </w:pPr>
      <w:r w:rsidRPr="001A5AE4">
        <w:rPr>
          <w:rFonts w:ascii="Verdana" w:hAnsi="Verdana"/>
          <w:b/>
          <w:sz w:val="20"/>
          <w:szCs w:val="20"/>
        </w:rPr>
        <w:t>Instructions to the Client</w:t>
      </w:r>
    </w:p>
    <w:p w14:paraId="3A54A020" w14:textId="77777777" w:rsidR="00097278" w:rsidRPr="001A5AE4" w:rsidRDefault="00097278" w:rsidP="00097278">
      <w:pPr>
        <w:pStyle w:val="ListParagraph"/>
        <w:numPr>
          <w:ilvl w:val="1"/>
          <w:numId w:val="11"/>
        </w:numPr>
        <w:spacing w:line="360" w:lineRule="auto"/>
        <w:rPr>
          <w:rFonts w:ascii="Verdana" w:hAnsi="Verdana"/>
          <w:sz w:val="20"/>
          <w:szCs w:val="20"/>
        </w:rPr>
      </w:pPr>
      <w:r w:rsidRPr="001A5AE4">
        <w:rPr>
          <w:rFonts w:ascii="Verdana" w:hAnsi="Verdana"/>
          <w:sz w:val="20"/>
          <w:szCs w:val="20"/>
        </w:rPr>
        <w:t>You will be more ‘aware’ of yourself as a result of the conversation we had here today. Make a note of thoughts that come to mind that relate to this discussion</w:t>
      </w:r>
      <w:r>
        <w:rPr>
          <w:rFonts w:ascii="Verdana" w:hAnsi="Verdana"/>
          <w:sz w:val="20"/>
          <w:szCs w:val="20"/>
        </w:rPr>
        <w:t xml:space="preserve"> so that we can talk about them when we meet again.</w:t>
      </w:r>
    </w:p>
    <w:p w14:paraId="5B8FCC95"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You may also notice the influence that your part has in your life – things you might not have realized in our discussion today – make a note of those as well.</w:t>
      </w:r>
    </w:p>
    <w:p w14:paraId="36A84B9E"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Stay connected to the story – let it percolate in there – adding new thoughts and ideas until we next meet.</w:t>
      </w:r>
    </w:p>
    <w:p w14:paraId="7169BDEB"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 xml:space="preserve">When we meet next time, we will begin with a discussion of all that you have experienced, felt and understood since we last met. </w:t>
      </w:r>
    </w:p>
    <w:p w14:paraId="00A7D231"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You’ll be delighted with how much more aware you will be.</w:t>
      </w:r>
    </w:p>
    <w:p w14:paraId="413751FB" w14:textId="77777777" w:rsidR="00097278" w:rsidRDefault="00097278" w:rsidP="00097278">
      <w:pPr>
        <w:pStyle w:val="ListParagraph"/>
        <w:numPr>
          <w:ilvl w:val="1"/>
          <w:numId w:val="11"/>
        </w:numPr>
        <w:spacing w:line="360" w:lineRule="auto"/>
        <w:rPr>
          <w:rFonts w:ascii="Verdana" w:hAnsi="Verdana"/>
          <w:sz w:val="20"/>
          <w:szCs w:val="20"/>
        </w:rPr>
      </w:pPr>
      <w:r>
        <w:rPr>
          <w:rFonts w:ascii="Verdana" w:hAnsi="Verdana"/>
          <w:sz w:val="20"/>
          <w:szCs w:val="20"/>
        </w:rPr>
        <w:t>You will also be more conscious of this part – conscious in a way you have never felt before – that is OK – that is what should happen.</w:t>
      </w:r>
    </w:p>
    <w:p w14:paraId="0250DC29" w14:textId="77777777" w:rsidR="00097278" w:rsidRDefault="00097278" w:rsidP="00097278">
      <w:pPr>
        <w:pStyle w:val="ListParagraph"/>
        <w:numPr>
          <w:ilvl w:val="1"/>
          <w:numId w:val="11"/>
        </w:numPr>
        <w:spacing w:line="360" w:lineRule="auto"/>
        <w:rPr>
          <w:rFonts w:ascii="Verdana" w:hAnsi="Verdana"/>
          <w:sz w:val="20"/>
          <w:szCs w:val="20"/>
        </w:rPr>
      </w:pPr>
      <w:r w:rsidRPr="001A5AE4">
        <w:rPr>
          <w:rFonts w:ascii="Verdana" w:hAnsi="Verdana"/>
          <w:sz w:val="20"/>
          <w:szCs w:val="20"/>
        </w:rPr>
        <w:t xml:space="preserve">You may also be aware of your part – it is ok to connect with it, to talk to it. If you can see it in your mind’s eye, make an image of your adult self and send it to your part as reassurance that you exist and that you are there – that you care about it and want to continue the relationship. Do this only if you’re comfortable… </w:t>
      </w:r>
    </w:p>
    <w:p w14:paraId="731AC4E4" w14:textId="77777777" w:rsidR="00097278" w:rsidRDefault="00097278" w:rsidP="00097278">
      <w:pPr>
        <w:spacing w:line="360" w:lineRule="auto"/>
        <w:rPr>
          <w:rFonts w:ascii="Verdana" w:hAnsi="Verdana"/>
          <w:sz w:val="20"/>
          <w:szCs w:val="20"/>
        </w:rPr>
      </w:pPr>
    </w:p>
    <w:p w14:paraId="07CBA116" w14:textId="32CBECE3" w:rsidR="00703561" w:rsidRDefault="00097278" w:rsidP="00097278">
      <w:pPr>
        <w:spacing w:line="360" w:lineRule="auto"/>
        <w:rPr>
          <w:rFonts w:ascii="Verdana" w:hAnsi="Verdana"/>
          <w:b/>
          <w:bCs/>
          <w:caps/>
          <w:color w:val="644B78"/>
          <w:u w:val="single"/>
        </w:rPr>
      </w:pPr>
      <w:r w:rsidRPr="001A5AE4">
        <w:rPr>
          <w:rFonts w:ascii="Verdana" w:hAnsi="Verdana"/>
          <w:b/>
          <w:sz w:val="20"/>
          <w:szCs w:val="20"/>
        </w:rPr>
        <w:t>Set up the time and place for the next meeting.</w:t>
      </w:r>
    </w:p>
    <w:p w14:paraId="29EF6FBB" w14:textId="4D959652" w:rsidR="00703561" w:rsidRDefault="00703561" w:rsidP="00703561">
      <w:pPr>
        <w:rPr>
          <w:rFonts w:ascii="Verdana" w:hAnsi="Verdana"/>
          <w:b/>
          <w:bCs/>
          <w:caps/>
          <w:color w:val="644B78"/>
          <w:u w:val="single"/>
        </w:rPr>
      </w:pPr>
    </w:p>
    <w:sectPr w:rsidR="00703561" w:rsidSect="004C2E9E">
      <w:footerReference w:type="default" r:id="rId8"/>
      <w:headerReference w:type="first" r:id="rId9"/>
      <w:foot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98990B" w14:textId="77777777" w:rsidR="007225F7" w:rsidRDefault="007225F7" w:rsidP="00BC4D30">
      <w:pPr>
        <w:spacing w:after="0" w:line="240" w:lineRule="auto"/>
      </w:pPr>
      <w:r>
        <w:separator/>
      </w:r>
    </w:p>
  </w:endnote>
  <w:endnote w:type="continuationSeparator" w:id="0">
    <w:p w14:paraId="7821E92A" w14:textId="77777777" w:rsidR="007225F7" w:rsidRDefault="007225F7" w:rsidP="00BC4D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32D9C51" w14:textId="77777777" w:rsidR="00DE5CDF" w:rsidRPr="008D7965" w:rsidRDefault="00DE5CDF" w:rsidP="008D7965">
    <w:pPr>
      <w:pStyle w:val="Footer"/>
      <w:pBdr>
        <w:bottom w:val="single" w:sz="6" w:space="0" w:color="auto"/>
      </w:pBdr>
      <w:jc w:val="center"/>
      <w:rPr>
        <w:color w:val="E7E6E6" w:themeColor="background2"/>
        <w:sz w:val="20"/>
        <w:szCs w:val="20"/>
      </w:rPr>
    </w:pPr>
  </w:p>
  <w:p w14:paraId="47D299AE" w14:textId="77777777" w:rsidR="00DE5CDF" w:rsidRPr="008D7965" w:rsidRDefault="00DE5CDF" w:rsidP="008D7965">
    <w:pPr>
      <w:pStyle w:val="Footer"/>
      <w:jc w:val="center"/>
      <w:rPr>
        <w:color w:val="E7E6E6" w:themeColor="background2"/>
        <w:sz w:val="20"/>
        <w:szCs w:val="20"/>
      </w:rPr>
    </w:pPr>
  </w:p>
  <w:p w14:paraId="755E8246" w14:textId="77777777" w:rsidR="008D7965" w:rsidRPr="006944D4" w:rsidRDefault="008D7965" w:rsidP="008D7965">
    <w:pPr>
      <w:pStyle w:val="Footer"/>
      <w:jc w:val="center"/>
      <w:rPr>
        <w:rFonts w:ascii="Arial" w:hAnsi="Arial" w:cs="Arial"/>
        <w:color w:val="17405B"/>
        <w:sz w:val="18"/>
        <w:szCs w:val="18"/>
      </w:rPr>
    </w:pPr>
    <w:r w:rsidRPr="006944D4">
      <w:rPr>
        <w:rFonts w:ascii="Arial" w:hAnsi="Arial" w:cs="Arial"/>
        <w:color w:val="17405B"/>
        <w:sz w:val="18"/>
        <w:szCs w:val="18"/>
      </w:rPr>
      <w:t>1.888.791.5777 (N</w:t>
    </w:r>
    <w:r w:rsidR="0015267B">
      <w:rPr>
        <w:rFonts w:ascii="Arial" w:hAnsi="Arial" w:cs="Arial"/>
        <w:color w:val="17405B"/>
        <w:sz w:val="18"/>
        <w:szCs w:val="18"/>
      </w:rPr>
      <w:t>orth American</w:t>
    </w:r>
    <w:r w:rsidRPr="006944D4">
      <w:rPr>
        <w:rFonts w:ascii="Arial" w:hAnsi="Arial" w:cs="Arial"/>
        <w:color w:val="17405B"/>
        <w:sz w:val="18"/>
        <w:szCs w:val="18"/>
      </w:rPr>
      <w:t xml:space="preserve"> toll-free) | </w:t>
    </w:r>
    <w:r w:rsidR="0015267B">
      <w:rPr>
        <w:rFonts w:ascii="Arial" w:hAnsi="Arial" w:cs="Arial"/>
        <w:color w:val="17405B"/>
        <w:sz w:val="18"/>
        <w:szCs w:val="18"/>
      </w:rPr>
      <w:t>1.</w:t>
    </w:r>
    <w:r w:rsidRPr="006944D4">
      <w:rPr>
        <w:rFonts w:ascii="Arial" w:hAnsi="Arial" w:cs="Arial"/>
        <w:color w:val="17405B"/>
        <w:sz w:val="18"/>
        <w:szCs w:val="18"/>
      </w:rPr>
      <w:t>613.601.1083 (Ottawa, Canada)</w:t>
    </w:r>
  </w:p>
  <w:p w14:paraId="45B89E02" w14:textId="5DBBABF1" w:rsidR="00BC4D30" w:rsidRPr="006944D4" w:rsidRDefault="007225F7" w:rsidP="008D7965">
    <w:pPr>
      <w:pStyle w:val="Footer"/>
      <w:jc w:val="center"/>
      <w:rPr>
        <w:rFonts w:ascii="Arial" w:hAnsi="Arial" w:cs="Arial"/>
        <w:color w:val="17405B"/>
        <w:sz w:val="18"/>
        <w:szCs w:val="18"/>
      </w:rPr>
    </w:pPr>
    <w:hyperlink r:id="rId1" w:history="1">
      <w:r w:rsidR="00CE4573" w:rsidRPr="003F1A9F">
        <w:rPr>
          <w:rStyle w:val="Hyperlink"/>
          <w:rFonts w:ascii="Arial" w:hAnsi="Arial" w:cs="Arial"/>
          <w:sz w:val="18"/>
          <w:szCs w:val="18"/>
        </w:rPr>
        <w:t>heather@mindfulchange.com</w:t>
      </w:r>
    </w:hyperlink>
    <w:r w:rsidR="008D7965" w:rsidRPr="006944D4">
      <w:rPr>
        <w:rFonts w:ascii="Arial" w:hAnsi="Arial" w:cs="Arial"/>
        <w:color w:val="17405B"/>
        <w:sz w:val="18"/>
        <w:szCs w:val="18"/>
      </w:rPr>
      <w:t xml:space="preserve"> | </w:t>
    </w:r>
    <w:hyperlink r:id="rId2" w:history="1">
      <w:r w:rsidR="008D7965" w:rsidRPr="006944D4">
        <w:rPr>
          <w:rStyle w:val="Hyperlink"/>
          <w:rFonts w:ascii="Arial" w:hAnsi="Arial" w:cs="Arial"/>
          <w:color w:val="17405B"/>
          <w:sz w:val="18"/>
          <w:szCs w:val="18"/>
        </w:rPr>
        <w:t>www.mindfulchange.com</w:t>
      </w:r>
    </w:hyperlink>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74B065" w14:textId="77777777" w:rsidR="00CE4573" w:rsidRPr="008D7965" w:rsidRDefault="00CE4573" w:rsidP="00CE4573">
    <w:pPr>
      <w:pStyle w:val="Footer"/>
      <w:pBdr>
        <w:bottom w:val="single" w:sz="6" w:space="0" w:color="auto"/>
      </w:pBdr>
      <w:jc w:val="center"/>
      <w:rPr>
        <w:color w:val="E7E6E6" w:themeColor="background2"/>
        <w:sz w:val="20"/>
        <w:szCs w:val="20"/>
      </w:rPr>
    </w:pPr>
  </w:p>
  <w:p w14:paraId="649FE197" w14:textId="77777777" w:rsidR="00CE4573" w:rsidRPr="008D7965" w:rsidRDefault="00CE4573" w:rsidP="00CE4573">
    <w:pPr>
      <w:pStyle w:val="Footer"/>
      <w:jc w:val="center"/>
      <w:rPr>
        <w:color w:val="E7E6E6" w:themeColor="background2"/>
        <w:sz w:val="20"/>
        <w:szCs w:val="20"/>
      </w:rPr>
    </w:pPr>
  </w:p>
  <w:p w14:paraId="649E41F5" w14:textId="77777777" w:rsidR="00CE4573" w:rsidRPr="006944D4" w:rsidRDefault="00CE4573" w:rsidP="00CE4573">
    <w:pPr>
      <w:pStyle w:val="Footer"/>
      <w:jc w:val="center"/>
      <w:rPr>
        <w:rFonts w:ascii="Arial" w:hAnsi="Arial" w:cs="Arial"/>
        <w:color w:val="17405B"/>
        <w:sz w:val="18"/>
        <w:szCs w:val="18"/>
      </w:rPr>
    </w:pPr>
    <w:r w:rsidRPr="006944D4">
      <w:rPr>
        <w:rFonts w:ascii="Arial" w:hAnsi="Arial" w:cs="Arial"/>
        <w:color w:val="17405B"/>
        <w:sz w:val="18"/>
        <w:szCs w:val="18"/>
      </w:rPr>
      <w:t>1.888.791.5777 (N</w:t>
    </w:r>
    <w:r>
      <w:rPr>
        <w:rFonts w:ascii="Arial" w:hAnsi="Arial" w:cs="Arial"/>
        <w:color w:val="17405B"/>
        <w:sz w:val="18"/>
        <w:szCs w:val="18"/>
      </w:rPr>
      <w:t>orth American</w:t>
    </w:r>
    <w:r w:rsidRPr="006944D4">
      <w:rPr>
        <w:rFonts w:ascii="Arial" w:hAnsi="Arial" w:cs="Arial"/>
        <w:color w:val="17405B"/>
        <w:sz w:val="18"/>
        <w:szCs w:val="18"/>
      </w:rPr>
      <w:t xml:space="preserve"> toll-free) | </w:t>
    </w:r>
    <w:r>
      <w:rPr>
        <w:rFonts w:ascii="Arial" w:hAnsi="Arial" w:cs="Arial"/>
        <w:color w:val="17405B"/>
        <w:sz w:val="18"/>
        <w:szCs w:val="18"/>
      </w:rPr>
      <w:t>1.</w:t>
    </w:r>
    <w:r w:rsidRPr="006944D4">
      <w:rPr>
        <w:rFonts w:ascii="Arial" w:hAnsi="Arial" w:cs="Arial"/>
        <w:color w:val="17405B"/>
        <w:sz w:val="18"/>
        <w:szCs w:val="18"/>
      </w:rPr>
      <w:t>613.601.1083 (Ottawa, Canada)</w:t>
    </w:r>
  </w:p>
  <w:p w14:paraId="6A7C5E5D" w14:textId="30A95CA7" w:rsidR="00CE4573" w:rsidRPr="00CE4573" w:rsidRDefault="007225F7" w:rsidP="00CE4573">
    <w:pPr>
      <w:pStyle w:val="Footer"/>
      <w:jc w:val="center"/>
      <w:rPr>
        <w:rFonts w:ascii="Arial" w:hAnsi="Arial" w:cs="Arial"/>
        <w:color w:val="17405B"/>
        <w:sz w:val="18"/>
        <w:szCs w:val="18"/>
      </w:rPr>
    </w:pPr>
    <w:hyperlink r:id="rId1" w:history="1">
      <w:r w:rsidR="00CE4573" w:rsidRPr="003F1A9F">
        <w:rPr>
          <w:rStyle w:val="Hyperlink"/>
          <w:rFonts w:ascii="Arial" w:hAnsi="Arial" w:cs="Arial"/>
          <w:sz w:val="18"/>
          <w:szCs w:val="18"/>
        </w:rPr>
        <w:t>heather@mindfulchange.com</w:t>
      </w:r>
    </w:hyperlink>
    <w:r w:rsidR="00CE4573" w:rsidRPr="006944D4">
      <w:rPr>
        <w:rFonts w:ascii="Arial" w:hAnsi="Arial" w:cs="Arial"/>
        <w:color w:val="17405B"/>
        <w:sz w:val="18"/>
        <w:szCs w:val="18"/>
      </w:rPr>
      <w:t xml:space="preserve"> | </w:t>
    </w:r>
    <w:hyperlink r:id="rId2" w:history="1">
      <w:r w:rsidR="00CE4573" w:rsidRPr="006944D4">
        <w:rPr>
          <w:rStyle w:val="Hyperlink"/>
          <w:rFonts w:ascii="Arial" w:hAnsi="Arial" w:cs="Arial"/>
          <w:color w:val="17405B"/>
          <w:sz w:val="18"/>
          <w:szCs w:val="18"/>
        </w:rPr>
        <w:t>www.mindfulchange.com</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7994CB" w14:textId="77777777" w:rsidR="007225F7" w:rsidRDefault="007225F7" w:rsidP="00BC4D30">
      <w:pPr>
        <w:spacing w:after="0" w:line="240" w:lineRule="auto"/>
      </w:pPr>
      <w:r>
        <w:separator/>
      </w:r>
    </w:p>
  </w:footnote>
  <w:footnote w:type="continuationSeparator" w:id="0">
    <w:p w14:paraId="0F06D15F" w14:textId="77777777" w:rsidR="007225F7" w:rsidRDefault="007225F7" w:rsidP="00BC4D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BC5E8F" w14:textId="7ED74680" w:rsidR="00CE4573" w:rsidRDefault="004C2E9E">
    <w:pPr>
      <w:pStyle w:val="Header"/>
    </w:pPr>
    <w:r w:rsidRPr="00BC4D30">
      <w:rPr>
        <w:noProof/>
      </w:rPr>
      <w:drawing>
        <wp:anchor distT="0" distB="0" distL="114300" distR="114300" simplePos="0" relativeHeight="251659264" behindDoc="0" locked="0" layoutInCell="1" allowOverlap="1" wp14:anchorId="23B88913" wp14:editId="13623280">
          <wp:simplePos x="0" y="0"/>
          <wp:positionH relativeFrom="page">
            <wp:align>right</wp:align>
          </wp:positionH>
          <wp:positionV relativeFrom="paragraph">
            <wp:posOffset>-447675</wp:posOffset>
          </wp:positionV>
          <wp:extent cx="6877050" cy="1541011"/>
          <wp:effectExtent l="0" t="0" r="0" b="254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png"/>
                  <pic:cNvPicPr/>
                </pic:nvPicPr>
                <pic:blipFill rotWithShape="1">
                  <a:blip r:embed="rId1" cstate="print">
                    <a:extLst>
                      <a:ext uri="{28A0092B-C50C-407E-A947-70E740481C1C}">
                        <a14:useLocalDpi xmlns:a14="http://schemas.microsoft.com/office/drawing/2010/main" val="0"/>
                      </a:ext>
                    </a:extLst>
                  </a:blip>
                  <a:srcRect t="34106" r="4167" b="35827"/>
                  <a:stretch/>
                </pic:blipFill>
                <pic:spPr bwMode="auto">
                  <a:xfrm>
                    <a:off x="0" y="0"/>
                    <a:ext cx="6877050" cy="154101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53639AC" w14:textId="0C4F2CB7" w:rsidR="004C2E9E" w:rsidRDefault="004C2E9E">
    <w:pPr>
      <w:pStyle w:val="Header"/>
    </w:pPr>
  </w:p>
  <w:p w14:paraId="547328EB" w14:textId="60F5A14D" w:rsidR="004C2E9E" w:rsidRDefault="004C2E9E">
    <w:pPr>
      <w:pStyle w:val="Header"/>
    </w:pPr>
  </w:p>
  <w:p w14:paraId="4A39F052" w14:textId="2BC56277" w:rsidR="004C2E9E" w:rsidRDefault="004C2E9E">
    <w:pPr>
      <w:pStyle w:val="Header"/>
    </w:pPr>
  </w:p>
  <w:p w14:paraId="4E5F3F8E" w14:textId="3715F9A3" w:rsidR="004C2E9E" w:rsidRDefault="004C2E9E">
    <w:pPr>
      <w:pStyle w:val="Header"/>
    </w:pPr>
  </w:p>
  <w:p w14:paraId="5BE1C1DE" w14:textId="393820CE" w:rsidR="004C2E9E" w:rsidRDefault="004C2E9E">
    <w:pPr>
      <w:pStyle w:val="Header"/>
    </w:pPr>
  </w:p>
  <w:p w14:paraId="394F638A" w14:textId="35AA83C5" w:rsidR="004C2E9E" w:rsidRDefault="004C2E9E">
    <w:pPr>
      <w:pStyle w:val="Header"/>
    </w:pPr>
  </w:p>
  <w:p w14:paraId="698DDFDA" w14:textId="02D18C62" w:rsidR="004C2E9E" w:rsidRDefault="004C2E9E">
    <w:pPr>
      <w:pStyle w:val="Header"/>
    </w:pPr>
  </w:p>
  <w:p w14:paraId="3C034B71" w14:textId="77777777" w:rsidR="004C2E9E" w:rsidRDefault="004C2E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EF3DD3"/>
    <w:multiLevelType w:val="hybridMultilevel"/>
    <w:tmpl w:val="3F947B44"/>
    <w:lvl w:ilvl="0" w:tplc="28090001">
      <w:start w:val="1"/>
      <w:numFmt w:val="bullet"/>
      <w:lvlText w:val=""/>
      <w:lvlJc w:val="left"/>
      <w:pPr>
        <w:ind w:left="360" w:hanging="360"/>
      </w:pPr>
      <w:rPr>
        <w:rFonts w:ascii="Symbol" w:hAnsi="Symbol" w:hint="default"/>
      </w:rPr>
    </w:lvl>
    <w:lvl w:ilvl="1" w:tplc="28090003">
      <w:start w:val="1"/>
      <w:numFmt w:val="bullet"/>
      <w:lvlText w:val="o"/>
      <w:lvlJc w:val="left"/>
      <w:pPr>
        <w:ind w:left="1080" w:hanging="360"/>
      </w:pPr>
      <w:rPr>
        <w:rFonts w:ascii="Courier New" w:hAnsi="Courier New" w:cs="Courier New" w:hint="default"/>
      </w:rPr>
    </w:lvl>
    <w:lvl w:ilvl="2" w:tplc="28090005">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1" w15:restartNumberingAfterBreak="0">
    <w:nsid w:val="120C0790"/>
    <w:multiLevelType w:val="hybridMultilevel"/>
    <w:tmpl w:val="102A763A"/>
    <w:lvl w:ilvl="0" w:tplc="28090001">
      <w:start w:val="1"/>
      <w:numFmt w:val="bullet"/>
      <w:lvlText w:val=""/>
      <w:lvlJc w:val="left"/>
      <w:pPr>
        <w:tabs>
          <w:tab w:val="num" w:pos="360"/>
        </w:tabs>
        <w:ind w:left="360" w:hanging="360"/>
      </w:pPr>
      <w:rPr>
        <w:rFonts w:ascii="Symbol" w:hAnsi="Symbol" w:hint="default"/>
        <w:b/>
      </w:rPr>
    </w:lvl>
    <w:lvl w:ilvl="1" w:tplc="10090003" w:tentative="1">
      <w:start w:val="1"/>
      <w:numFmt w:val="bullet"/>
      <w:lvlText w:val="o"/>
      <w:lvlJc w:val="left"/>
      <w:pPr>
        <w:tabs>
          <w:tab w:val="num" w:pos="1080"/>
        </w:tabs>
        <w:ind w:left="1080" w:hanging="360"/>
      </w:pPr>
      <w:rPr>
        <w:rFonts w:ascii="Courier New" w:hAnsi="Courier New" w:cs="SimSun"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SimSun"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SimSun"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78627BF"/>
    <w:multiLevelType w:val="hybridMultilevel"/>
    <w:tmpl w:val="736EBD5A"/>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3" w15:restartNumberingAfterBreak="0">
    <w:nsid w:val="26280761"/>
    <w:multiLevelType w:val="hybridMultilevel"/>
    <w:tmpl w:val="6ED422A0"/>
    <w:lvl w:ilvl="0" w:tplc="1B5E5E9A">
      <w:start w:val="1"/>
      <w:numFmt w:val="bullet"/>
      <w:lvlText w:val=""/>
      <w:lvlJc w:val="left"/>
      <w:pPr>
        <w:tabs>
          <w:tab w:val="num" w:pos="576"/>
        </w:tabs>
        <w:ind w:left="576" w:hanging="288"/>
      </w:pPr>
      <w:rPr>
        <w:rFonts w:ascii="Symbol" w:hAnsi="Symbol"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4" w15:restartNumberingAfterBreak="0">
    <w:nsid w:val="3A3E2EEF"/>
    <w:multiLevelType w:val="hybridMultilevel"/>
    <w:tmpl w:val="90C2F49E"/>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5" w15:restartNumberingAfterBreak="0">
    <w:nsid w:val="3D193446"/>
    <w:multiLevelType w:val="hybridMultilevel"/>
    <w:tmpl w:val="3496C492"/>
    <w:lvl w:ilvl="0" w:tplc="1B5E5E9A">
      <w:start w:val="1"/>
      <w:numFmt w:val="bullet"/>
      <w:lvlText w:val=""/>
      <w:lvlJc w:val="left"/>
      <w:pPr>
        <w:tabs>
          <w:tab w:val="num" w:pos="576"/>
        </w:tabs>
        <w:ind w:left="576" w:hanging="288"/>
      </w:pPr>
      <w:rPr>
        <w:rFonts w:ascii="Symbol" w:hAnsi="Symbol" w:hint="default"/>
      </w:rPr>
    </w:lvl>
    <w:lvl w:ilvl="1" w:tplc="04090003" w:tentative="1">
      <w:start w:val="1"/>
      <w:numFmt w:val="bullet"/>
      <w:lvlText w:val="o"/>
      <w:lvlJc w:val="left"/>
      <w:pPr>
        <w:tabs>
          <w:tab w:val="num" w:pos="1512"/>
        </w:tabs>
        <w:ind w:left="1512" w:hanging="360"/>
      </w:pPr>
      <w:rPr>
        <w:rFonts w:ascii="Courier New" w:hAnsi="Courier New" w:cs="Courier New" w:hint="default"/>
      </w:rPr>
    </w:lvl>
    <w:lvl w:ilvl="2" w:tplc="04090005" w:tentative="1">
      <w:start w:val="1"/>
      <w:numFmt w:val="bullet"/>
      <w:lvlText w:val=""/>
      <w:lvlJc w:val="left"/>
      <w:pPr>
        <w:tabs>
          <w:tab w:val="num" w:pos="2232"/>
        </w:tabs>
        <w:ind w:left="2232" w:hanging="360"/>
      </w:pPr>
      <w:rPr>
        <w:rFonts w:ascii="Wingdings" w:hAnsi="Wingdings" w:hint="default"/>
      </w:rPr>
    </w:lvl>
    <w:lvl w:ilvl="3" w:tplc="04090001" w:tentative="1">
      <w:start w:val="1"/>
      <w:numFmt w:val="bullet"/>
      <w:lvlText w:val=""/>
      <w:lvlJc w:val="left"/>
      <w:pPr>
        <w:tabs>
          <w:tab w:val="num" w:pos="2952"/>
        </w:tabs>
        <w:ind w:left="2952" w:hanging="360"/>
      </w:pPr>
      <w:rPr>
        <w:rFonts w:ascii="Symbol" w:hAnsi="Symbol" w:hint="default"/>
      </w:rPr>
    </w:lvl>
    <w:lvl w:ilvl="4" w:tplc="04090003" w:tentative="1">
      <w:start w:val="1"/>
      <w:numFmt w:val="bullet"/>
      <w:lvlText w:val="o"/>
      <w:lvlJc w:val="left"/>
      <w:pPr>
        <w:tabs>
          <w:tab w:val="num" w:pos="3672"/>
        </w:tabs>
        <w:ind w:left="3672" w:hanging="360"/>
      </w:pPr>
      <w:rPr>
        <w:rFonts w:ascii="Courier New" w:hAnsi="Courier New" w:cs="Courier New" w:hint="default"/>
      </w:rPr>
    </w:lvl>
    <w:lvl w:ilvl="5" w:tplc="04090005" w:tentative="1">
      <w:start w:val="1"/>
      <w:numFmt w:val="bullet"/>
      <w:lvlText w:val=""/>
      <w:lvlJc w:val="left"/>
      <w:pPr>
        <w:tabs>
          <w:tab w:val="num" w:pos="4392"/>
        </w:tabs>
        <w:ind w:left="4392" w:hanging="360"/>
      </w:pPr>
      <w:rPr>
        <w:rFonts w:ascii="Wingdings" w:hAnsi="Wingdings" w:hint="default"/>
      </w:rPr>
    </w:lvl>
    <w:lvl w:ilvl="6" w:tplc="04090001" w:tentative="1">
      <w:start w:val="1"/>
      <w:numFmt w:val="bullet"/>
      <w:lvlText w:val=""/>
      <w:lvlJc w:val="left"/>
      <w:pPr>
        <w:tabs>
          <w:tab w:val="num" w:pos="5112"/>
        </w:tabs>
        <w:ind w:left="5112" w:hanging="360"/>
      </w:pPr>
      <w:rPr>
        <w:rFonts w:ascii="Symbol" w:hAnsi="Symbol" w:hint="default"/>
      </w:rPr>
    </w:lvl>
    <w:lvl w:ilvl="7" w:tplc="04090003" w:tentative="1">
      <w:start w:val="1"/>
      <w:numFmt w:val="bullet"/>
      <w:lvlText w:val="o"/>
      <w:lvlJc w:val="left"/>
      <w:pPr>
        <w:tabs>
          <w:tab w:val="num" w:pos="5832"/>
        </w:tabs>
        <w:ind w:left="5832" w:hanging="360"/>
      </w:pPr>
      <w:rPr>
        <w:rFonts w:ascii="Courier New" w:hAnsi="Courier New" w:cs="Courier New" w:hint="default"/>
      </w:rPr>
    </w:lvl>
    <w:lvl w:ilvl="8" w:tplc="04090005" w:tentative="1">
      <w:start w:val="1"/>
      <w:numFmt w:val="bullet"/>
      <w:lvlText w:val=""/>
      <w:lvlJc w:val="left"/>
      <w:pPr>
        <w:tabs>
          <w:tab w:val="num" w:pos="6552"/>
        </w:tabs>
        <w:ind w:left="6552" w:hanging="360"/>
      </w:pPr>
      <w:rPr>
        <w:rFonts w:ascii="Wingdings" w:hAnsi="Wingdings" w:hint="default"/>
      </w:rPr>
    </w:lvl>
  </w:abstractNum>
  <w:abstractNum w:abstractNumId="6" w15:restartNumberingAfterBreak="0">
    <w:nsid w:val="43433241"/>
    <w:multiLevelType w:val="hybridMultilevel"/>
    <w:tmpl w:val="5650ADE4"/>
    <w:lvl w:ilvl="0" w:tplc="28090001">
      <w:start w:val="1"/>
      <w:numFmt w:val="bullet"/>
      <w:lvlText w:val=""/>
      <w:lvlJc w:val="left"/>
      <w:pPr>
        <w:ind w:left="36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7" w15:restartNumberingAfterBreak="0">
    <w:nsid w:val="50447BA7"/>
    <w:multiLevelType w:val="hybridMultilevel"/>
    <w:tmpl w:val="FE8CEFD4"/>
    <w:lvl w:ilvl="0" w:tplc="28090003">
      <w:start w:val="1"/>
      <w:numFmt w:val="bullet"/>
      <w:lvlText w:val="o"/>
      <w:lvlJc w:val="left"/>
      <w:pPr>
        <w:ind w:left="108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D2E6DD5"/>
    <w:multiLevelType w:val="hybridMultilevel"/>
    <w:tmpl w:val="6CF427FA"/>
    <w:lvl w:ilvl="0" w:tplc="10090001">
      <w:start w:val="1"/>
      <w:numFmt w:val="bullet"/>
      <w:lvlText w:val=""/>
      <w:lvlJc w:val="left"/>
      <w:pPr>
        <w:tabs>
          <w:tab w:val="num" w:pos="360"/>
        </w:tabs>
        <w:ind w:left="360" w:hanging="360"/>
      </w:pPr>
      <w:rPr>
        <w:rFonts w:ascii="Symbol" w:hAnsi="Symbol" w:hint="default"/>
      </w:rPr>
    </w:lvl>
    <w:lvl w:ilvl="1" w:tplc="10090003">
      <w:start w:val="1"/>
      <w:numFmt w:val="bullet"/>
      <w:lvlText w:val="o"/>
      <w:lvlJc w:val="left"/>
      <w:pPr>
        <w:tabs>
          <w:tab w:val="num" w:pos="1080"/>
        </w:tabs>
        <w:ind w:left="1080" w:hanging="360"/>
      </w:pPr>
      <w:rPr>
        <w:rFonts w:ascii="Courier New" w:hAnsi="Courier New" w:cs="Arial" w:hint="default"/>
      </w:rPr>
    </w:lvl>
    <w:lvl w:ilvl="2" w:tplc="10090005" w:tentative="1">
      <w:start w:val="1"/>
      <w:numFmt w:val="bullet"/>
      <w:lvlText w:val=""/>
      <w:lvlJc w:val="left"/>
      <w:pPr>
        <w:tabs>
          <w:tab w:val="num" w:pos="1800"/>
        </w:tabs>
        <w:ind w:left="1800" w:hanging="360"/>
      </w:pPr>
      <w:rPr>
        <w:rFonts w:ascii="Wingdings" w:hAnsi="Wingdings" w:hint="default"/>
      </w:rPr>
    </w:lvl>
    <w:lvl w:ilvl="3" w:tplc="10090001" w:tentative="1">
      <w:start w:val="1"/>
      <w:numFmt w:val="bullet"/>
      <w:lvlText w:val=""/>
      <w:lvlJc w:val="left"/>
      <w:pPr>
        <w:tabs>
          <w:tab w:val="num" w:pos="2520"/>
        </w:tabs>
        <w:ind w:left="2520" w:hanging="360"/>
      </w:pPr>
      <w:rPr>
        <w:rFonts w:ascii="Symbol" w:hAnsi="Symbol" w:hint="default"/>
      </w:rPr>
    </w:lvl>
    <w:lvl w:ilvl="4" w:tplc="10090003" w:tentative="1">
      <w:start w:val="1"/>
      <w:numFmt w:val="bullet"/>
      <w:lvlText w:val="o"/>
      <w:lvlJc w:val="left"/>
      <w:pPr>
        <w:tabs>
          <w:tab w:val="num" w:pos="3240"/>
        </w:tabs>
        <w:ind w:left="3240" w:hanging="360"/>
      </w:pPr>
      <w:rPr>
        <w:rFonts w:ascii="Courier New" w:hAnsi="Courier New" w:cs="Arial" w:hint="default"/>
      </w:rPr>
    </w:lvl>
    <w:lvl w:ilvl="5" w:tplc="10090005" w:tentative="1">
      <w:start w:val="1"/>
      <w:numFmt w:val="bullet"/>
      <w:lvlText w:val=""/>
      <w:lvlJc w:val="left"/>
      <w:pPr>
        <w:tabs>
          <w:tab w:val="num" w:pos="3960"/>
        </w:tabs>
        <w:ind w:left="3960" w:hanging="360"/>
      </w:pPr>
      <w:rPr>
        <w:rFonts w:ascii="Wingdings" w:hAnsi="Wingdings" w:hint="default"/>
      </w:rPr>
    </w:lvl>
    <w:lvl w:ilvl="6" w:tplc="10090001" w:tentative="1">
      <w:start w:val="1"/>
      <w:numFmt w:val="bullet"/>
      <w:lvlText w:val=""/>
      <w:lvlJc w:val="left"/>
      <w:pPr>
        <w:tabs>
          <w:tab w:val="num" w:pos="4680"/>
        </w:tabs>
        <w:ind w:left="4680" w:hanging="360"/>
      </w:pPr>
      <w:rPr>
        <w:rFonts w:ascii="Symbol" w:hAnsi="Symbol" w:hint="default"/>
      </w:rPr>
    </w:lvl>
    <w:lvl w:ilvl="7" w:tplc="10090003" w:tentative="1">
      <w:start w:val="1"/>
      <w:numFmt w:val="bullet"/>
      <w:lvlText w:val="o"/>
      <w:lvlJc w:val="left"/>
      <w:pPr>
        <w:tabs>
          <w:tab w:val="num" w:pos="5400"/>
        </w:tabs>
        <w:ind w:left="5400" w:hanging="360"/>
      </w:pPr>
      <w:rPr>
        <w:rFonts w:ascii="Courier New" w:hAnsi="Courier New" w:cs="Arial" w:hint="default"/>
      </w:rPr>
    </w:lvl>
    <w:lvl w:ilvl="8" w:tplc="10090005" w:tentative="1">
      <w:start w:val="1"/>
      <w:numFmt w:val="bullet"/>
      <w:lvlText w:val=""/>
      <w:lvlJc w:val="left"/>
      <w:pPr>
        <w:tabs>
          <w:tab w:val="num" w:pos="6120"/>
        </w:tabs>
        <w:ind w:left="6120" w:hanging="360"/>
      </w:pPr>
      <w:rPr>
        <w:rFonts w:ascii="Wingdings" w:hAnsi="Wingdings" w:hint="default"/>
      </w:rPr>
    </w:lvl>
  </w:abstractNum>
  <w:abstractNum w:abstractNumId="9" w15:restartNumberingAfterBreak="0">
    <w:nsid w:val="66F9224E"/>
    <w:multiLevelType w:val="hybridMultilevel"/>
    <w:tmpl w:val="A1B06862"/>
    <w:lvl w:ilvl="0" w:tplc="28090001">
      <w:start w:val="1"/>
      <w:numFmt w:val="bullet"/>
      <w:lvlText w:val=""/>
      <w:lvlJc w:val="left"/>
      <w:pPr>
        <w:ind w:left="360" w:hanging="360"/>
      </w:pPr>
      <w:rPr>
        <w:rFonts w:ascii="Symbol" w:hAnsi="Symbol" w:hint="default"/>
      </w:rPr>
    </w:lvl>
    <w:lvl w:ilvl="1" w:tplc="28090003">
      <w:start w:val="1"/>
      <w:numFmt w:val="bullet"/>
      <w:lvlText w:val="o"/>
      <w:lvlJc w:val="left"/>
      <w:pPr>
        <w:ind w:left="1080" w:hanging="360"/>
      </w:pPr>
      <w:rPr>
        <w:rFonts w:ascii="Courier New" w:hAnsi="Courier New" w:cs="Courier New" w:hint="default"/>
      </w:rPr>
    </w:lvl>
    <w:lvl w:ilvl="2" w:tplc="28090005">
      <w:start w:val="1"/>
      <w:numFmt w:val="bullet"/>
      <w:lvlText w:val=""/>
      <w:lvlJc w:val="left"/>
      <w:pPr>
        <w:ind w:left="1800" w:hanging="360"/>
      </w:pPr>
      <w:rPr>
        <w:rFonts w:ascii="Wingdings" w:hAnsi="Wingdings" w:hint="default"/>
      </w:rPr>
    </w:lvl>
    <w:lvl w:ilvl="3" w:tplc="28090001" w:tentative="1">
      <w:start w:val="1"/>
      <w:numFmt w:val="bullet"/>
      <w:lvlText w:val=""/>
      <w:lvlJc w:val="left"/>
      <w:pPr>
        <w:ind w:left="2520" w:hanging="360"/>
      </w:pPr>
      <w:rPr>
        <w:rFonts w:ascii="Symbol" w:hAnsi="Symbol" w:hint="default"/>
      </w:rPr>
    </w:lvl>
    <w:lvl w:ilvl="4" w:tplc="28090003" w:tentative="1">
      <w:start w:val="1"/>
      <w:numFmt w:val="bullet"/>
      <w:lvlText w:val="o"/>
      <w:lvlJc w:val="left"/>
      <w:pPr>
        <w:ind w:left="3240" w:hanging="360"/>
      </w:pPr>
      <w:rPr>
        <w:rFonts w:ascii="Courier New" w:hAnsi="Courier New" w:cs="Courier New" w:hint="default"/>
      </w:rPr>
    </w:lvl>
    <w:lvl w:ilvl="5" w:tplc="28090005" w:tentative="1">
      <w:start w:val="1"/>
      <w:numFmt w:val="bullet"/>
      <w:lvlText w:val=""/>
      <w:lvlJc w:val="left"/>
      <w:pPr>
        <w:ind w:left="3960" w:hanging="360"/>
      </w:pPr>
      <w:rPr>
        <w:rFonts w:ascii="Wingdings" w:hAnsi="Wingdings" w:hint="default"/>
      </w:rPr>
    </w:lvl>
    <w:lvl w:ilvl="6" w:tplc="28090001" w:tentative="1">
      <w:start w:val="1"/>
      <w:numFmt w:val="bullet"/>
      <w:lvlText w:val=""/>
      <w:lvlJc w:val="left"/>
      <w:pPr>
        <w:ind w:left="4680" w:hanging="360"/>
      </w:pPr>
      <w:rPr>
        <w:rFonts w:ascii="Symbol" w:hAnsi="Symbol" w:hint="default"/>
      </w:rPr>
    </w:lvl>
    <w:lvl w:ilvl="7" w:tplc="28090003" w:tentative="1">
      <w:start w:val="1"/>
      <w:numFmt w:val="bullet"/>
      <w:lvlText w:val="o"/>
      <w:lvlJc w:val="left"/>
      <w:pPr>
        <w:ind w:left="5400" w:hanging="360"/>
      </w:pPr>
      <w:rPr>
        <w:rFonts w:ascii="Courier New" w:hAnsi="Courier New" w:cs="Courier New" w:hint="default"/>
      </w:rPr>
    </w:lvl>
    <w:lvl w:ilvl="8" w:tplc="28090005" w:tentative="1">
      <w:start w:val="1"/>
      <w:numFmt w:val="bullet"/>
      <w:lvlText w:val=""/>
      <w:lvlJc w:val="left"/>
      <w:pPr>
        <w:ind w:left="6120" w:hanging="360"/>
      </w:pPr>
      <w:rPr>
        <w:rFonts w:ascii="Wingdings" w:hAnsi="Wingdings" w:hint="default"/>
      </w:rPr>
    </w:lvl>
  </w:abstractNum>
  <w:abstractNum w:abstractNumId="10" w15:restartNumberingAfterBreak="0">
    <w:nsid w:val="709B3876"/>
    <w:multiLevelType w:val="hybridMultilevel"/>
    <w:tmpl w:val="6CB28636"/>
    <w:lvl w:ilvl="0" w:tplc="28090001">
      <w:start w:val="1"/>
      <w:numFmt w:val="bullet"/>
      <w:lvlText w:val=""/>
      <w:lvlJc w:val="left"/>
      <w:pPr>
        <w:ind w:left="1079" w:hanging="360"/>
      </w:pPr>
      <w:rPr>
        <w:rFonts w:ascii="Symbol" w:hAnsi="Symbol" w:hint="default"/>
      </w:rPr>
    </w:lvl>
    <w:lvl w:ilvl="1" w:tplc="28090003">
      <w:start w:val="1"/>
      <w:numFmt w:val="bullet"/>
      <w:lvlText w:val="o"/>
      <w:lvlJc w:val="left"/>
      <w:pPr>
        <w:ind w:left="1799" w:hanging="360"/>
      </w:pPr>
      <w:rPr>
        <w:rFonts w:ascii="Courier New" w:hAnsi="Courier New" w:cs="Courier New" w:hint="default"/>
      </w:rPr>
    </w:lvl>
    <w:lvl w:ilvl="2" w:tplc="28090005">
      <w:start w:val="1"/>
      <w:numFmt w:val="bullet"/>
      <w:lvlText w:val=""/>
      <w:lvlJc w:val="left"/>
      <w:pPr>
        <w:ind w:left="2519" w:hanging="360"/>
      </w:pPr>
      <w:rPr>
        <w:rFonts w:ascii="Wingdings" w:hAnsi="Wingdings" w:hint="default"/>
      </w:rPr>
    </w:lvl>
    <w:lvl w:ilvl="3" w:tplc="28090001" w:tentative="1">
      <w:start w:val="1"/>
      <w:numFmt w:val="bullet"/>
      <w:lvlText w:val=""/>
      <w:lvlJc w:val="left"/>
      <w:pPr>
        <w:ind w:left="3239" w:hanging="360"/>
      </w:pPr>
      <w:rPr>
        <w:rFonts w:ascii="Symbol" w:hAnsi="Symbol" w:hint="default"/>
      </w:rPr>
    </w:lvl>
    <w:lvl w:ilvl="4" w:tplc="28090003" w:tentative="1">
      <w:start w:val="1"/>
      <w:numFmt w:val="bullet"/>
      <w:lvlText w:val="o"/>
      <w:lvlJc w:val="left"/>
      <w:pPr>
        <w:ind w:left="3959" w:hanging="360"/>
      </w:pPr>
      <w:rPr>
        <w:rFonts w:ascii="Courier New" w:hAnsi="Courier New" w:cs="Courier New" w:hint="default"/>
      </w:rPr>
    </w:lvl>
    <w:lvl w:ilvl="5" w:tplc="28090005" w:tentative="1">
      <w:start w:val="1"/>
      <w:numFmt w:val="bullet"/>
      <w:lvlText w:val=""/>
      <w:lvlJc w:val="left"/>
      <w:pPr>
        <w:ind w:left="4679" w:hanging="360"/>
      </w:pPr>
      <w:rPr>
        <w:rFonts w:ascii="Wingdings" w:hAnsi="Wingdings" w:hint="default"/>
      </w:rPr>
    </w:lvl>
    <w:lvl w:ilvl="6" w:tplc="28090001" w:tentative="1">
      <w:start w:val="1"/>
      <w:numFmt w:val="bullet"/>
      <w:lvlText w:val=""/>
      <w:lvlJc w:val="left"/>
      <w:pPr>
        <w:ind w:left="5399" w:hanging="360"/>
      </w:pPr>
      <w:rPr>
        <w:rFonts w:ascii="Symbol" w:hAnsi="Symbol" w:hint="default"/>
      </w:rPr>
    </w:lvl>
    <w:lvl w:ilvl="7" w:tplc="28090003" w:tentative="1">
      <w:start w:val="1"/>
      <w:numFmt w:val="bullet"/>
      <w:lvlText w:val="o"/>
      <w:lvlJc w:val="left"/>
      <w:pPr>
        <w:ind w:left="6119" w:hanging="360"/>
      </w:pPr>
      <w:rPr>
        <w:rFonts w:ascii="Courier New" w:hAnsi="Courier New" w:cs="Courier New" w:hint="default"/>
      </w:rPr>
    </w:lvl>
    <w:lvl w:ilvl="8" w:tplc="28090005" w:tentative="1">
      <w:start w:val="1"/>
      <w:numFmt w:val="bullet"/>
      <w:lvlText w:val=""/>
      <w:lvlJc w:val="left"/>
      <w:pPr>
        <w:ind w:left="6839" w:hanging="360"/>
      </w:pPr>
      <w:rPr>
        <w:rFonts w:ascii="Wingdings" w:hAnsi="Wingdings" w:hint="default"/>
      </w:rPr>
    </w:lvl>
  </w:abstractNum>
  <w:num w:numId="1">
    <w:abstractNumId w:val="3"/>
  </w:num>
  <w:num w:numId="2">
    <w:abstractNumId w:val="5"/>
  </w:num>
  <w:num w:numId="3">
    <w:abstractNumId w:val="1"/>
  </w:num>
  <w:num w:numId="4">
    <w:abstractNumId w:val="9"/>
  </w:num>
  <w:num w:numId="5">
    <w:abstractNumId w:val="10"/>
  </w:num>
  <w:num w:numId="6">
    <w:abstractNumId w:val="0"/>
  </w:num>
  <w:num w:numId="7">
    <w:abstractNumId w:val="6"/>
  </w:num>
  <w:num w:numId="8">
    <w:abstractNumId w:val="7"/>
  </w:num>
  <w:num w:numId="9">
    <w:abstractNumId w:val="2"/>
  </w:num>
  <w:num w:numId="10">
    <w:abstractNumId w:val="4"/>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CCA"/>
    <w:rsid w:val="00097278"/>
    <w:rsid w:val="00105743"/>
    <w:rsid w:val="0015267B"/>
    <w:rsid w:val="001566CA"/>
    <w:rsid w:val="001D56E2"/>
    <w:rsid w:val="002033ED"/>
    <w:rsid w:val="00216171"/>
    <w:rsid w:val="00216A19"/>
    <w:rsid w:val="00246BD8"/>
    <w:rsid w:val="002D5CCA"/>
    <w:rsid w:val="002F0BAD"/>
    <w:rsid w:val="004C0DFD"/>
    <w:rsid w:val="004C2E9E"/>
    <w:rsid w:val="005338E7"/>
    <w:rsid w:val="005841BF"/>
    <w:rsid w:val="006944D4"/>
    <w:rsid w:val="006F748C"/>
    <w:rsid w:val="00703561"/>
    <w:rsid w:val="007225F7"/>
    <w:rsid w:val="00755543"/>
    <w:rsid w:val="00812445"/>
    <w:rsid w:val="0082568C"/>
    <w:rsid w:val="00841C81"/>
    <w:rsid w:val="00871319"/>
    <w:rsid w:val="008D7965"/>
    <w:rsid w:val="009246A5"/>
    <w:rsid w:val="00927AB8"/>
    <w:rsid w:val="009655DA"/>
    <w:rsid w:val="009851D2"/>
    <w:rsid w:val="00A6451D"/>
    <w:rsid w:val="00AD5488"/>
    <w:rsid w:val="00BC4D30"/>
    <w:rsid w:val="00BE0E6D"/>
    <w:rsid w:val="00C00629"/>
    <w:rsid w:val="00CE4573"/>
    <w:rsid w:val="00D86D76"/>
    <w:rsid w:val="00DE5CDF"/>
    <w:rsid w:val="00EF0FBB"/>
    <w:rsid w:val="00F016E1"/>
    <w:rsid w:val="00F23F2F"/>
    <w:rsid w:val="00FA356A"/>
    <w:rsid w:val="00FC5A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E95A3D6"/>
  <w15:chartTrackingRefBased/>
  <w15:docId w15:val="{5FA8BF54-6A31-4545-9132-A5C48EE60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MNTABLE">
    <w:name w:val="MN TABLE"/>
    <w:basedOn w:val="TableNormal"/>
    <w:next w:val="TableGrid"/>
    <w:uiPriority w:val="59"/>
    <w:rsid w:val="002033ED"/>
    <w:pPr>
      <w:spacing w:before="60" w:after="60" w:line="240" w:lineRule="auto"/>
    </w:pPr>
    <w:rPr>
      <w:lang w:val="en-CA"/>
    </w:rPr>
    <w:tblPr>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single" w:sz="4" w:space="0" w:color="D9D9D9" w:themeColor="background1" w:themeShade="D9"/>
        <w:insideV w:val="single" w:sz="4" w:space="0" w:color="D9D9D9" w:themeColor="background1" w:themeShade="D9"/>
      </w:tblBorders>
    </w:tblPr>
    <w:tcPr>
      <w:shd w:val="clear" w:color="auto" w:fill="FFFFFF" w:themeFill="background1"/>
      <w:tcMar>
        <w:top w:w="29" w:type="dxa"/>
        <w:left w:w="115" w:type="dxa"/>
        <w:bottom w:w="29" w:type="dxa"/>
        <w:right w:w="115" w:type="dxa"/>
      </w:tcMar>
    </w:tcPr>
    <w:tblStylePr w:type="firstRow">
      <w:tblPr/>
      <w:tcPr>
        <w:shd w:val="clear" w:color="auto" w:fill="34739B"/>
      </w:tcPr>
    </w:tblStylePr>
  </w:style>
  <w:style w:type="table" w:styleId="TableGrid">
    <w:name w:val="Table Grid"/>
    <w:basedOn w:val="TableNormal"/>
    <w:uiPriority w:val="39"/>
    <w:rsid w:val="002033E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9655DA"/>
    <w:pPr>
      <w:spacing w:after="0" w:line="240" w:lineRule="auto"/>
    </w:pPr>
    <w:rPr>
      <w:rFonts w:ascii="Calibri" w:eastAsia="Calibri" w:hAnsi="Calibri" w:cs="Calibri"/>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pPr>
        <w:jc w:val="left"/>
      </w:pPr>
      <w:rPr>
        <w:rFonts w:asciiTheme="majorHAnsi" w:hAnsiTheme="majorHAnsi"/>
        <w:b/>
        <w:color w:val="FFFFFF" w:themeColor="background1"/>
        <w:sz w:val="24"/>
      </w:rPr>
      <w:tblPr/>
      <w:tcPr>
        <w:tcBorders>
          <w:top w:val="nil"/>
          <w:left w:val="nil"/>
          <w:bottom w:val="nil"/>
          <w:right w:val="nil"/>
          <w:insideH w:val="nil"/>
          <w:insideV w:val="nil"/>
        </w:tcBorders>
        <w:shd w:val="clear" w:color="auto" w:fill="44546A" w:themeFill="text2"/>
        <w:vAlign w:val="center"/>
      </w:tcPr>
    </w:tblStylePr>
  </w:style>
  <w:style w:type="paragraph" w:styleId="Header">
    <w:name w:val="header"/>
    <w:basedOn w:val="Normal"/>
    <w:link w:val="HeaderChar"/>
    <w:uiPriority w:val="99"/>
    <w:unhideWhenUsed/>
    <w:rsid w:val="00BC4D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BC4D30"/>
  </w:style>
  <w:style w:type="paragraph" w:styleId="Footer">
    <w:name w:val="footer"/>
    <w:basedOn w:val="Normal"/>
    <w:link w:val="FooterChar"/>
    <w:uiPriority w:val="99"/>
    <w:unhideWhenUsed/>
    <w:rsid w:val="00BC4D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BC4D30"/>
  </w:style>
  <w:style w:type="character" w:styleId="Hyperlink">
    <w:name w:val="Hyperlink"/>
    <w:basedOn w:val="DefaultParagraphFont"/>
    <w:uiPriority w:val="99"/>
    <w:unhideWhenUsed/>
    <w:rsid w:val="008D7965"/>
    <w:rPr>
      <w:color w:val="0563C1" w:themeColor="hyperlink"/>
      <w:u w:val="single"/>
    </w:rPr>
  </w:style>
  <w:style w:type="character" w:customStyle="1" w:styleId="UnresolvedMention">
    <w:name w:val="Unresolved Mention"/>
    <w:basedOn w:val="DefaultParagraphFont"/>
    <w:uiPriority w:val="99"/>
    <w:semiHidden/>
    <w:unhideWhenUsed/>
    <w:rsid w:val="00CE4573"/>
    <w:rPr>
      <w:color w:val="605E5C"/>
      <w:shd w:val="clear" w:color="auto" w:fill="E1DFDD"/>
    </w:rPr>
  </w:style>
  <w:style w:type="paragraph" w:styleId="ListParagraph">
    <w:name w:val="List Paragraph"/>
    <w:basedOn w:val="Normal"/>
    <w:uiPriority w:val="34"/>
    <w:qFormat/>
    <w:rsid w:val="00703561"/>
    <w:pPr>
      <w:spacing w:after="0" w:line="240" w:lineRule="auto"/>
      <w:ind w:left="720"/>
      <w:contextualSpacing/>
    </w:pPr>
    <w:rPr>
      <w:rFonts w:ascii="Times New Roman" w:eastAsia="Times New Roman" w:hAnsi="Times New Roman" w:cs="Times New Roman"/>
      <w:sz w:val="24"/>
      <w:szCs w:val="24"/>
      <w:lang w:val="en-CA"/>
    </w:rPr>
  </w:style>
  <w:style w:type="paragraph" w:styleId="Title">
    <w:name w:val="Title"/>
    <w:basedOn w:val="Normal"/>
    <w:next w:val="Normal"/>
    <w:link w:val="TitleChar"/>
    <w:uiPriority w:val="10"/>
    <w:qFormat/>
    <w:rsid w:val="00703561"/>
    <w:pPr>
      <w:pBdr>
        <w:bottom w:val="single" w:sz="8" w:space="4" w:color="5B9BD5"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lang w:val="en-CA"/>
    </w:rPr>
  </w:style>
  <w:style w:type="character" w:customStyle="1" w:styleId="TitleChar">
    <w:name w:val="Title Char"/>
    <w:basedOn w:val="DefaultParagraphFont"/>
    <w:link w:val="Title"/>
    <w:uiPriority w:val="10"/>
    <w:rsid w:val="00703561"/>
    <w:rPr>
      <w:rFonts w:asciiTheme="majorHAnsi" w:eastAsiaTheme="majorEastAsia" w:hAnsiTheme="majorHAnsi" w:cstheme="majorBidi"/>
      <w:color w:val="323E4F" w:themeColor="text2" w:themeShade="BF"/>
      <w:spacing w:val="5"/>
      <w:kern w:val="28"/>
      <w:sz w:val="52"/>
      <w:szCs w:val="52"/>
      <w:lang w:val="en-CA"/>
    </w:rPr>
  </w:style>
  <w:style w:type="paragraph" w:styleId="BalloonText">
    <w:name w:val="Balloon Text"/>
    <w:basedOn w:val="Normal"/>
    <w:link w:val="BalloonTextChar"/>
    <w:uiPriority w:val="99"/>
    <w:semiHidden/>
    <w:unhideWhenUsed/>
    <w:rsid w:val="00AD54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D5488"/>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file:///G:\My%20Drive\Clients\Mindful%20Change\Stationery\Letterhead\www.mindfulchange.com" TargetMode="External"/><Relationship Id="rId1" Type="http://schemas.openxmlformats.org/officeDocument/2006/relationships/hyperlink" Target="mailto:heather@mindfulchange.com" TargetMode="External"/></Relationships>
</file>

<file path=word/_rels/footer2.xml.rels><?xml version="1.0" encoding="UTF-8" standalone="yes"?>
<Relationships xmlns="http://schemas.openxmlformats.org/package/2006/relationships"><Relationship Id="rId2" Type="http://schemas.openxmlformats.org/officeDocument/2006/relationships/hyperlink" Target="file:///G:\My%20Drive\Clients\Mindful%20Change\Stationery\Letterhead\www.mindfulchange.com" TargetMode="External"/><Relationship Id="rId1" Type="http://schemas.openxmlformats.org/officeDocument/2006/relationships/hyperlink" Target="mailto:heather@mindfulchang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Microsoft\Windows\INetCache\Content.Outlook\XAU1DGTR\MC_e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E26D8C-CA5C-48BC-84DA-19097B7EF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MC_eLetterhead</Template>
  <TotalTime>0</TotalTime>
  <Pages>10</Pages>
  <Words>1721</Words>
  <Characters>9810</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Heather Elliott</cp:lastModifiedBy>
  <cp:revision>3</cp:revision>
  <cp:lastPrinted>2021-11-09T15:48:00Z</cp:lastPrinted>
  <dcterms:created xsi:type="dcterms:W3CDTF">2021-11-09T15:45:00Z</dcterms:created>
  <dcterms:modified xsi:type="dcterms:W3CDTF">2021-11-09T15:48:00Z</dcterms:modified>
</cp:coreProperties>
</file>