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EEA" w:rsidRPr="00273174" w:rsidRDefault="00273174" w:rsidP="00273174">
      <w:pPr>
        <w:spacing w:after="0"/>
        <w:jc w:val="center"/>
        <w:rPr>
          <w:b/>
          <w:sz w:val="44"/>
          <w:szCs w:val="44"/>
        </w:rPr>
      </w:pPr>
      <w:bookmarkStart w:id="0" w:name="_GoBack"/>
      <w:r w:rsidRPr="00273174">
        <w:rPr>
          <w:b/>
          <w:sz w:val="44"/>
          <w:szCs w:val="44"/>
        </w:rPr>
        <w:t>Client Summary Form</w:t>
      </w:r>
    </w:p>
    <w:bookmarkEnd w:id="0"/>
    <w:p w:rsidR="00273174" w:rsidRDefault="00273174" w:rsidP="00273174">
      <w:pPr>
        <w:spacing w:after="0"/>
      </w:pPr>
    </w:p>
    <w:p w:rsidR="00273174" w:rsidRDefault="00273174" w:rsidP="00273174">
      <w:pPr>
        <w:spacing w:after="0"/>
      </w:pPr>
    </w:p>
    <w:p w:rsidR="00273174" w:rsidRPr="004A3B16" w:rsidRDefault="00273174" w:rsidP="00273174">
      <w:pPr>
        <w:rPr>
          <w:rFonts w:cstheme="minorHAnsi"/>
          <w:b/>
          <w:sz w:val="26"/>
          <w:szCs w:val="26"/>
        </w:rPr>
      </w:pPr>
      <w:r w:rsidRPr="004A3B16">
        <w:rPr>
          <w:rFonts w:cstheme="minorHAnsi"/>
          <w:b/>
          <w:sz w:val="26"/>
          <w:szCs w:val="26"/>
        </w:rPr>
        <w:t>Contract:</w:t>
      </w:r>
    </w:p>
    <w:p w:rsidR="00273174" w:rsidRPr="004A3B16" w:rsidRDefault="00273174" w:rsidP="00273174">
      <w:pPr>
        <w:rPr>
          <w:rFonts w:cstheme="minorHAnsi"/>
          <w:sz w:val="26"/>
          <w:szCs w:val="26"/>
        </w:rPr>
      </w:pPr>
    </w:p>
    <w:p w:rsidR="00273174" w:rsidRPr="004A3B16" w:rsidRDefault="00273174" w:rsidP="00273174">
      <w:pPr>
        <w:rPr>
          <w:rFonts w:cstheme="minorHAnsi"/>
          <w:sz w:val="26"/>
          <w:szCs w:val="26"/>
        </w:rPr>
      </w:pPr>
    </w:p>
    <w:p w:rsidR="00273174" w:rsidRPr="004A3B16" w:rsidRDefault="00273174" w:rsidP="00273174">
      <w:pPr>
        <w:rPr>
          <w:rFonts w:cstheme="minorHAnsi"/>
          <w:b/>
          <w:sz w:val="26"/>
          <w:szCs w:val="26"/>
        </w:rPr>
      </w:pPr>
      <w:r w:rsidRPr="004A3B16">
        <w:rPr>
          <w:rFonts w:cstheme="minorHAnsi"/>
          <w:b/>
          <w:sz w:val="26"/>
          <w:szCs w:val="26"/>
        </w:rPr>
        <w:t>Session Summary</w:t>
      </w:r>
    </w:p>
    <w:p w:rsidR="00273174" w:rsidRDefault="00273174" w:rsidP="00273174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7735"/>
      </w:tblGrid>
      <w:tr w:rsidR="00273174" w:rsidRPr="004A3B16" w:rsidTr="00AD085E">
        <w:tc>
          <w:tcPr>
            <w:tcW w:w="1615" w:type="dxa"/>
          </w:tcPr>
          <w:p w:rsidR="00273174" w:rsidRPr="004A3B16" w:rsidRDefault="00273174" w:rsidP="00AD085E">
            <w:pPr>
              <w:rPr>
                <w:rFonts w:cstheme="minorHAnsi"/>
                <w:b/>
              </w:rPr>
            </w:pPr>
            <w:r w:rsidRPr="004A3B16">
              <w:rPr>
                <w:rFonts w:cstheme="minorHAnsi"/>
                <w:b/>
              </w:rPr>
              <w:t>Issues</w:t>
            </w:r>
          </w:p>
          <w:p w:rsidR="00273174" w:rsidRPr="004A3B16" w:rsidRDefault="00273174" w:rsidP="00AD085E">
            <w:pPr>
              <w:rPr>
                <w:rFonts w:cstheme="minorHAnsi"/>
                <w:b/>
              </w:rPr>
            </w:pPr>
          </w:p>
        </w:tc>
        <w:tc>
          <w:tcPr>
            <w:tcW w:w="7735" w:type="dxa"/>
          </w:tcPr>
          <w:p w:rsidR="00273174" w:rsidRPr="004A3B16" w:rsidRDefault="00273174" w:rsidP="00AD085E">
            <w:pPr>
              <w:rPr>
                <w:rFonts w:cstheme="minorHAnsi"/>
              </w:rPr>
            </w:pPr>
          </w:p>
        </w:tc>
      </w:tr>
      <w:tr w:rsidR="00273174" w:rsidRPr="004A3B16" w:rsidTr="00AD085E">
        <w:tc>
          <w:tcPr>
            <w:tcW w:w="1615" w:type="dxa"/>
          </w:tcPr>
          <w:p w:rsidR="00273174" w:rsidRPr="004A3B16" w:rsidRDefault="00273174" w:rsidP="00AD085E">
            <w:pPr>
              <w:rPr>
                <w:rFonts w:cstheme="minorHAnsi"/>
                <w:b/>
              </w:rPr>
            </w:pPr>
            <w:r w:rsidRPr="004A3B16">
              <w:rPr>
                <w:rFonts w:cstheme="minorHAnsi"/>
                <w:b/>
              </w:rPr>
              <w:t>Background</w:t>
            </w:r>
          </w:p>
          <w:p w:rsidR="00273174" w:rsidRPr="004A3B16" w:rsidRDefault="00273174" w:rsidP="00AD085E">
            <w:pPr>
              <w:rPr>
                <w:rFonts w:cstheme="minorHAnsi"/>
                <w:b/>
              </w:rPr>
            </w:pPr>
          </w:p>
        </w:tc>
        <w:tc>
          <w:tcPr>
            <w:tcW w:w="7735" w:type="dxa"/>
          </w:tcPr>
          <w:p w:rsidR="00273174" w:rsidRPr="004A3B16" w:rsidRDefault="00273174" w:rsidP="00AD085E">
            <w:pPr>
              <w:rPr>
                <w:rFonts w:cstheme="minorHAnsi"/>
              </w:rPr>
            </w:pPr>
          </w:p>
        </w:tc>
      </w:tr>
      <w:tr w:rsidR="00273174" w:rsidRPr="004A3B16" w:rsidTr="00AD085E">
        <w:tc>
          <w:tcPr>
            <w:tcW w:w="1615" w:type="dxa"/>
          </w:tcPr>
          <w:p w:rsidR="00273174" w:rsidRPr="004A3B16" w:rsidRDefault="00273174" w:rsidP="00AD085E">
            <w:pPr>
              <w:rPr>
                <w:rFonts w:cstheme="minorHAnsi"/>
                <w:b/>
              </w:rPr>
            </w:pPr>
            <w:r w:rsidRPr="004A3B16">
              <w:rPr>
                <w:rFonts w:cstheme="minorHAnsi"/>
                <w:b/>
              </w:rPr>
              <w:t>Old Beliefs</w:t>
            </w:r>
          </w:p>
          <w:p w:rsidR="00273174" w:rsidRPr="004A3B16" w:rsidRDefault="00273174" w:rsidP="00AD085E">
            <w:pPr>
              <w:rPr>
                <w:rFonts w:cstheme="minorHAnsi"/>
                <w:b/>
              </w:rPr>
            </w:pPr>
          </w:p>
        </w:tc>
        <w:tc>
          <w:tcPr>
            <w:tcW w:w="7735" w:type="dxa"/>
          </w:tcPr>
          <w:p w:rsidR="00273174" w:rsidRPr="004A3B16" w:rsidRDefault="00273174" w:rsidP="00AD085E">
            <w:pPr>
              <w:rPr>
                <w:rFonts w:cstheme="minorHAnsi"/>
              </w:rPr>
            </w:pPr>
          </w:p>
        </w:tc>
      </w:tr>
      <w:tr w:rsidR="00273174" w:rsidRPr="004A3B16" w:rsidTr="00AD085E">
        <w:tc>
          <w:tcPr>
            <w:tcW w:w="1615" w:type="dxa"/>
          </w:tcPr>
          <w:p w:rsidR="00273174" w:rsidRPr="004A3B16" w:rsidRDefault="00273174" w:rsidP="00AD085E">
            <w:pPr>
              <w:rPr>
                <w:rFonts w:cstheme="minorHAnsi"/>
                <w:b/>
              </w:rPr>
            </w:pPr>
            <w:r w:rsidRPr="004A3B16">
              <w:rPr>
                <w:rFonts w:cstheme="minorHAnsi"/>
                <w:b/>
              </w:rPr>
              <w:t>Changing the Story</w:t>
            </w:r>
          </w:p>
          <w:p w:rsidR="00273174" w:rsidRPr="004A3B16" w:rsidRDefault="00273174" w:rsidP="00AD085E">
            <w:pPr>
              <w:rPr>
                <w:rFonts w:cstheme="minorHAnsi"/>
                <w:b/>
              </w:rPr>
            </w:pPr>
          </w:p>
        </w:tc>
        <w:tc>
          <w:tcPr>
            <w:tcW w:w="7735" w:type="dxa"/>
          </w:tcPr>
          <w:p w:rsidR="00273174" w:rsidRPr="004A3B16" w:rsidRDefault="00273174" w:rsidP="00AD085E">
            <w:pPr>
              <w:rPr>
                <w:rFonts w:cstheme="minorHAnsi"/>
              </w:rPr>
            </w:pPr>
          </w:p>
        </w:tc>
      </w:tr>
    </w:tbl>
    <w:p w:rsidR="00273174" w:rsidRDefault="00273174" w:rsidP="00273174">
      <w:pPr>
        <w:spacing w:after="0"/>
      </w:pPr>
    </w:p>
    <w:sectPr w:rsidR="002731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174"/>
    <w:rsid w:val="00273174"/>
    <w:rsid w:val="007D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9EB3BE-676D-4365-905C-E3279844A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31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Elliott</dc:creator>
  <cp:keywords/>
  <dc:description/>
  <cp:lastModifiedBy>Heather Elliott</cp:lastModifiedBy>
  <cp:revision>1</cp:revision>
  <dcterms:created xsi:type="dcterms:W3CDTF">2020-08-09T16:17:00Z</dcterms:created>
  <dcterms:modified xsi:type="dcterms:W3CDTF">2020-08-09T16:18:00Z</dcterms:modified>
</cp:coreProperties>
</file>